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90B43" w14:textId="77777777" w:rsidR="00BF710F" w:rsidRPr="00C96A11" w:rsidRDefault="00265CD6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8"/>
          <w:szCs w:val="28"/>
        </w:rPr>
      </w:pPr>
      <w:r w:rsidRPr="00C96A11">
        <w:rPr>
          <w:rFonts w:eastAsia="PMingLiU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D5D190" wp14:editId="6FD5706E">
            <wp:simplePos x="0" y="0"/>
            <wp:positionH relativeFrom="column">
              <wp:posOffset>5257800</wp:posOffset>
            </wp:positionH>
            <wp:positionV relativeFrom="paragraph">
              <wp:posOffset>-258445</wp:posOffset>
            </wp:positionV>
            <wp:extent cx="1143000" cy="914400"/>
            <wp:effectExtent l="0" t="0" r="0" b="0"/>
            <wp:wrapSquare wrapText="bothSides"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81933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9EE" w:rsidRPr="00C96A11">
        <w:rPr>
          <w:rFonts w:eastAsia="PMingLiU"/>
          <w:bCs/>
          <w:color w:val="000000"/>
          <w:sz w:val="28"/>
          <w:szCs w:val="28"/>
          <w:lang w:val="zh-HK"/>
        </w:rPr>
        <w:t>公共健康</w:t>
      </w:r>
      <w:r w:rsidR="006339EE" w:rsidRPr="00C96A11">
        <w:rPr>
          <w:rFonts w:eastAsia="PMingLiU"/>
          <w:bCs/>
          <w:color w:val="000000"/>
          <w:sz w:val="28"/>
          <w:szCs w:val="28"/>
          <w:lang w:val="zh-HK"/>
        </w:rPr>
        <w:tab/>
      </w:r>
      <w:r w:rsidR="006339EE" w:rsidRPr="00C96A11">
        <w:rPr>
          <w:rFonts w:eastAsia="PMingLiU"/>
          <w:bCs/>
          <w:color w:val="000000"/>
          <w:sz w:val="28"/>
          <w:szCs w:val="28"/>
          <w:lang w:val="zh-HK"/>
        </w:rPr>
        <w:tab/>
      </w:r>
      <w:r w:rsidR="006339EE" w:rsidRPr="00C96A11">
        <w:rPr>
          <w:rFonts w:eastAsia="PMingLiU"/>
          <w:bCs/>
          <w:color w:val="000000"/>
          <w:sz w:val="28"/>
          <w:szCs w:val="28"/>
          <w:lang w:val="zh-HK"/>
        </w:rPr>
        <w:tab/>
      </w:r>
      <w:r w:rsidR="006339EE" w:rsidRPr="00C96A11">
        <w:rPr>
          <w:rFonts w:eastAsia="PMingLiU"/>
          <w:bCs/>
          <w:color w:val="000000"/>
          <w:sz w:val="28"/>
          <w:szCs w:val="28"/>
          <w:lang w:val="zh-HK"/>
        </w:rPr>
        <w:tab/>
      </w:r>
      <w:r w:rsidR="006339EE" w:rsidRPr="00C96A11">
        <w:rPr>
          <w:rFonts w:eastAsia="PMingLiU"/>
          <w:bCs/>
          <w:color w:val="000000"/>
          <w:sz w:val="28"/>
          <w:szCs w:val="28"/>
          <w:lang w:val="zh-HK"/>
        </w:rPr>
        <w:tab/>
      </w:r>
      <w:r w:rsidR="006339EE" w:rsidRPr="00C96A11">
        <w:rPr>
          <w:rFonts w:eastAsia="PMingLiU"/>
          <w:bCs/>
          <w:color w:val="000000"/>
          <w:sz w:val="28"/>
          <w:szCs w:val="28"/>
          <w:lang w:val="zh-HK"/>
        </w:rPr>
        <w:tab/>
      </w:r>
      <w:r w:rsidR="006339EE" w:rsidRPr="00C96A11">
        <w:rPr>
          <w:rFonts w:eastAsia="PMingLiU"/>
          <w:bCs/>
          <w:color w:val="000000"/>
          <w:sz w:val="28"/>
          <w:szCs w:val="28"/>
          <w:lang w:val="zh-HK"/>
        </w:rPr>
        <w:tab/>
      </w:r>
      <w:r w:rsidR="006339EE" w:rsidRPr="00C96A11">
        <w:rPr>
          <w:rFonts w:eastAsia="PMingLiU"/>
          <w:bCs/>
          <w:color w:val="000000"/>
          <w:sz w:val="28"/>
          <w:szCs w:val="28"/>
          <w:lang w:val="zh-HK"/>
        </w:rPr>
        <w:tab/>
      </w:r>
    </w:p>
    <w:p w14:paraId="3AC1B553" w14:textId="77777777" w:rsidR="00C4445C" w:rsidRPr="00C96A11" w:rsidRDefault="00C4445C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2"/>
          <w:szCs w:val="22"/>
        </w:rPr>
      </w:pPr>
    </w:p>
    <w:p w14:paraId="3455FC88" w14:textId="77777777" w:rsidR="006339EE" w:rsidRPr="00C96A11" w:rsidRDefault="00265CD6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8"/>
          <w:szCs w:val="28"/>
        </w:rPr>
      </w:pPr>
      <w:r w:rsidRPr="00C96A11">
        <w:rPr>
          <w:rFonts w:eastAsia="PMingLiU"/>
          <w:bCs/>
          <w:color w:val="000000"/>
          <w:sz w:val="22"/>
          <w:szCs w:val="22"/>
          <w:lang w:val="zh-HK"/>
        </w:rPr>
        <w:t>West House</w:t>
      </w:r>
    </w:p>
    <w:p w14:paraId="61C5BCE7" w14:textId="77777777" w:rsidR="006339EE" w:rsidRPr="00C96A11" w:rsidRDefault="00265CD6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2"/>
          <w:szCs w:val="22"/>
        </w:rPr>
      </w:pPr>
      <w:r w:rsidRPr="00C96A11">
        <w:rPr>
          <w:rFonts w:eastAsia="PMingLiU"/>
          <w:bCs/>
          <w:color w:val="000000"/>
          <w:sz w:val="22"/>
          <w:szCs w:val="22"/>
          <w:lang w:val="zh-HK"/>
        </w:rPr>
        <w:t>Gartnavel Royal Hospital</w:t>
      </w:r>
    </w:p>
    <w:p w14:paraId="79ECDF67" w14:textId="77777777" w:rsidR="006339EE" w:rsidRPr="00C96A11" w:rsidRDefault="00265CD6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2"/>
          <w:szCs w:val="22"/>
        </w:rPr>
      </w:pPr>
      <w:r w:rsidRPr="00C96A11">
        <w:rPr>
          <w:rFonts w:eastAsia="PMingLiU"/>
          <w:bCs/>
          <w:color w:val="000000"/>
          <w:sz w:val="22"/>
          <w:szCs w:val="22"/>
          <w:lang w:val="zh-HK"/>
        </w:rPr>
        <w:t>1055 Great Western Road</w:t>
      </w:r>
    </w:p>
    <w:p w14:paraId="0F436B6E" w14:textId="77777777" w:rsidR="006339EE" w:rsidRPr="00C96A11" w:rsidRDefault="00265CD6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2"/>
          <w:szCs w:val="22"/>
        </w:rPr>
      </w:pPr>
      <w:r w:rsidRPr="00C96A11">
        <w:rPr>
          <w:rFonts w:eastAsia="PMingLiU"/>
          <w:bCs/>
          <w:color w:val="000000"/>
          <w:sz w:val="22"/>
          <w:szCs w:val="22"/>
          <w:lang w:val="zh-HK"/>
        </w:rPr>
        <w:t>Glasgow G12 0XH</w:t>
      </w:r>
    </w:p>
    <w:p w14:paraId="287D1BED" w14:textId="77777777" w:rsidR="000657AA" w:rsidRPr="00C96A11" w:rsidRDefault="00265CD6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2"/>
          <w:szCs w:val="22"/>
        </w:rPr>
      </w:pPr>
      <w:r w:rsidRPr="00C96A11">
        <w:rPr>
          <w:rFonts w:eastAsia="PMingLiU"/>
          <w:bCs/>
          <w:color w:val="000000"/>
          <w:sz w:val="22"/>
          <w:szCs w:val="22"/>
        </w:rPr>
        <w:t xml:space="preserve">                                                       </w:t>
      </w:r>
    </w:p>
    <w:p w14:paraId="62A51914" w14:textId="77777777" w:rsidR="00D723A9" w:rsidRPr="00C96A11" w:rsidRDefault="00265CD6" w:rsidP="000657AA">
      <w:pPr>
        <w:pStyle w:val="DefaultText1"/>
        <w:tabs>
          <w:tab w:val="left" w:pos="1111"/>
        </w:tabs>
        <w:spacing w:line="276" w:lineRule="auto"/>
        <w:ind w:left="6480"/>
        <w:jc w:val="left"/>
        <w:rPr>
          <w:rFonts w:eastAsia="PMingLiU"/>
          <w:bCs/>
          <w:color w:val="000000"/>
          <w:sz w:val="22"/>
          <w:szCs w:val="22"/>
        </w:rPr>
      </w:pPr>
      <w:r w:rsidRPr="00C96A11">
        <w:rPr>
          <w:rFonts w:eastAsia="PMingLiU"/>
          <w:bCs/>
          <w:color w:val="000000"/>
          <w:sz w:val="22"/>
          <w:szCs w:val="22"/>
          <w:lang w:val="zh-HK"/>
        </w:rPr>
        <w:t>我們的參考編號：</w:t>
      </w:r>
      <w:r w:rsidRPr="00C96A11">
        <w:rPr>
          <w:rFonts w:eastAsia="PMingLiU"/>
          <w:bCs/>
          <w:color w:val="000000"/>
          <w:sz w:val="22"/>
          <w:szCs w:val="22"/>
          <w:lang w:val="zh-HK"/>
        </w:rPr>
        <w:t>Schoolscovid/B(R)</w:t>
      </w:r>
    </w:p>
    <w:p w14:paraId="72C00721" w14:textId="77777777" w:rsidR="00C4445C" w:rsidRPr="00C96A11" w:rsidRDefault="00C4445C" w:rsidP="00D723A9">
      <w:pPr>
        <w:rPr>
          <w:rFonts w:ascii="Arial" w:eastAsia="PMingLiU" w:hAnsi="Arial" w:cs="Arial"/>
          <w:sz w:val="22"/>
          <w:szCs w:val="22"/>
        </w:rPr>
      </w:pPr>
    </w:p>
    <w:p w14:paraId="4BDE6849" w14:textId="77777777" w:rsidR="00D723A9" w:rsidRPr="00C96A11" w:rsidRDefault="00265CD6" w:rsidP="00D723A9">
      <w:pPr>
        <w:rPr>
          <w:rFonts w:ascii="Arial" w:eastAsia="PMingLiU" w:hAnsi="Arial" w:cs="Arial"/>
          <w:sz w:val="22"/>
          <w:szCs w:val="22"/>
        </w:rPr>
      </w:pPr>
      <w:proofErr w:type="gramStart"/>
      <w:r w:rsidRPr="00C96A11">
        <w:rPr>
          <w:rFonts w:ascii="Arial" w:eastAsia="PMingLiU" w:hAnsi="Arial" w:cs="Arial"/>
          <w:sz w:val="22"/>
          <w:szCs w:val="22"/>
          <w:lang w:val="zh-HK"/>
        </w:rPr>
        <w:t>親愛的</w:t>
      </w:r>
      <w:r w:rsidRPr="00C96A11">
        <w:rPr>
          <w:rFonts w:ascii="Arial" w:eastAsia="PMingLiU" w:hAnsi="Arial" w:cs="Arial"/>
          <w:sz w:val="22"/>
          <w:szCs w:val="22"/>
          <w:highlight w:val="yellow"/>
          <w:lang w:val="zh-HK"/>
        </w:rPr>
        <w:t>(</w:t>
      </w:r>
      <w:proofErr w:type="gramEnd"/>
      <w:r w:rsidRPr="00C96A11">
        <w:rPr>
          <w:rFonts w:ascii="Arial" w:eastAsia="PMingLiU" w:hAnsi="Arial" w:cs="Arial"/>
          <w:sz w:val="22"/>
          <w:szCs w:val="22"/>
          <w:highlight w:val="yellow"/>
          <w:lang w:val="zh-HK"/>
        </w:rPr>
        <w:t>pupil’s name)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家長或照顧者：</w:t>
      </w:r>
    </w:p>
    <w:p w14:paraId="2E53968E" w14:textId="77777777" w:rsidR="002B010E" w:rsidRPr="00C96A11" w:rsidRDefault="002B010E" w:rsidP="00D723A9">
      <w:pPr>
        <w:rPr>
          <w:rFonts w:ascii="Arial" w:eastAsia="PMingLiU" w:hAnsi="Arial" w:cs="Arial"/>
          <w:sz w:val="22"/>
          <w:szCs w:val="22"/>
        </w:rPr>
      </w:pPr>
    </w:p>
    <w:p w14:paraId="57C39DDA" w14:textId="77777777" w:rsidR="000657AA" w:rsidRPr="00C96A11" w:rsidRDefault="00265CD6" w:rsidP="006339EE">
      <w:p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是次來信確認您的子女被識別為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COVID-19 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患者的緊密接觸者。由於您的子女曾在學校內與此人士接觸，將需要自我隔離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14 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天以作預防措施。在此期間您的子女不應上學。</w:t>
      </w:r>
    </w:p>
    <w:p w14:paraId="068B8CFD" w14:textId="77777777" w:rsidR="00714D0B" w:rsidRPr="00C96A11" w:rsidRDefault="00714D0B" w:rsidP="00714D0B">
      <w:pPr>
        <w:rPr>
          <w:rFonts w:ascii="Arial" w:eastAsia="PMingLiU" w:hAnsi="Arial" w:cs="Arial"/>
          <w:sz w:val="22"/>
          <w:szCs w:val="22"/>
        </w:rPr>
      </w:pPr>
    </w:p>
    <w:p w14:paraId="32AC82C1" w14:textId="77777777" w:rsidR="00714D0B" w:rsidRPr="00C96A11" w:rsidRDefault="00265CD6" w:rsidP="00714D0B">
      <w:p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由於您的議會地區現正實行本地限制，您住戶中的</w:t>
      </w:r>
      <w:r w:rsidRPr="00C96A11">
        <w:rPr>
          <w:rFonts w:ascii="Arial" w:eastAsia="PMingLiU" w:hAnsi="Arial" w:cs="Arial"/>
          <w:b/>
          <w:sz w:val="22"/>
          <w:szCs w:val="22"/>
          <w:lang w:val="zh-HK"/>
        </w:rPr>
        <w:t>所有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其他成員也必須自我隔離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14 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天。這表示與您子女在同一房子中同住的每個人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(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不論是成人還是兒童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)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，均必須在家自我隔離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14 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天。假如您的住戶在隔離時需要支援，而無法從朋友或家人中獲得所需幫助，全國協助熱線可提供幫助，</w:t>
      </w:r>
      <w:proofErr w:type="gramStart"/>
      <w:r w:rsidRPr="00C96A11">
        <w:rPr>
          <w:rFonts w:ascii="Arial" w:eastAsia="PMingLiU" w:hAnsi="Arial" w:cs="Arial"/>
          <w:sz w:val="22"/>
          <w:szCs w:val="22"/>
          <w:lang w:val="zh-HK"/>
        </w:rPr>
        <w:t>請致電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 </w:t>
      </w:r>
      <w:r w:rsidR="00BF710F" w:rsidRPr="00C96A11">
        <w:rPr>
          <w:rFonts w:ascii="Arial" w:eastAsia="PMingLiU" w:hAnsi="Arial" w:cs="Arial"/>
          <w:color w:val="auto"/>
          <w:sz w:val="22"/>
          <w:szCs w:val="22"/>
          <w:lang w:val="zh-HK"/>
        </w:rPr>
        <w:t>0800</w:t>
      </w:r>
      <w:proofErr w:type="gramEnd"/>
      <w:r w:rsidR="00BF710F" w:rsidRPr="00C96A11">
        <w:rPr>
          <w:rFonts w:ascii="Arial" w:eastAsia="PMingLiU" w:hAnsi="Arial" w:cs="Arial"/>
          <w:color w:val="auto"/>
          <w:sz w:val="22"/>
          <w:szCs w:val="22"/>
          <w:lang w:val="zh-HK"/>
        </w:rPr>
        <w:t>-111-4000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。</w:t>
      </w:r>
    </w:p>
    <w:p w14:paraId="1F20EC79" w14:textId="77777777" w:rsidR="003E6373" w:rsidRPr="00C96A11" w:rsidRDefault="003E6373" w:rsidP="006339EE">
      <w:pPr>
        <w:rPr>
          <w:rFonts w:ascii="Arial" w:eastAsia="PMingLiU" w:hAnsi="Arial" w:cs="Arial"/>
          <w:sz w:val="22"/>
          <w:szCs w:val="22"/>
        </w:rPr>
      </w:pPr>
    </w:p>
    <w:p w14:paraId="4D1CA6F0" w14:textId="77777777" w:rsidR="003E6373" w:rsidRPr="00C96A11" w:rsidRDefault="00265CD6" w:rsidP="003E6373">
      <w:pPr>
        <w:shd w:val="clear" w:color="auto" w:fill="FFFFFF"/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學校將通知您在子女無法上學期間，將會如何支援您子女的學習。</w:t>
      </w:r>
    </w:p>
    <w:p w14:paraId="5F3D1BE1" w14:textId="77777777" w:rsidR="000657AA" w:rsidRPr="00C96A11" w:rsidRDefault="000657AA" w:rsidP="006339EE">
      <w:pPr>
        <w:rPr>
          <w:rFonts w:ascii="Arial" w:eastAsia="PMingLiU" w:hAnsi="Arial" w:cs="Arial"/>
          <w:sz w:val="22"/>
          <w:szCs w:val="22"/>
        </w:rPr>
      </w:pPr>
    </w:p>
    <w:p w14:paraId="466366A5" w14:textId="77777777" w:rsidR="003E6373" w:rsidRPr="00C96A11" w:rsidRDefault="00265CD6" w:rsidP="00152EAE">
      <w:pPr>
        <w:shd w:val="clear" w:color="auto" w:fill="FFFFFF"/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14 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天隔離期由您的子女與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COVID-19 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患者最後接觸當天起計。假如您住戶中的所有人均沒有不適，同時並未出現任何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COVID-19 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的徵狀，</w:t>
      </w:r>
      <w:proofErr w:type="gramStart"/>
      <w:r w:rsidRPr="00C96A11">
        <w:rPr>
          <w:rFonts w:ascii="Arial" w:eastAsia="PMingLiU" w:hAnsi="Arial" w:cs="Arial"/>
          <w:sz w:val="22"/>
          <w:szCs w:val="22"/>
          <w:lang w:val="zh-HK"/>
        </w:rPr>
        <w:t>最後一天自我隔離將為</w:t>
      </w:r>
      <w:r w:rsidRPr="00C96A11">
        <w:rPr>
          <w:rFonts w:ascii="Arial" w:eastAsia="PMingLiU" w:hAnsi="Arial" w:cs="Arial"/>
          <w:sz w:val="22"/>
          <w:szCs w:val="22"/>
          <w:highlight w:val="yellow"/>
          <w:lang w:val="zh-HK"/>
        </w:rPr>
        <w:t>(</w:t>
      </w:r>
      <w:proofErr w:type="gramEnd"/>
      <w:r w:rsidRPr="00C96A11">
        <w:rPr>
          <w:rFonts w:ascii="Arial" w:eastAsia="PMingLiU" w:hAnsi="Arial" w:cs="Arial"/>
          <w:sz w:val="22"/>
          <w:szCs w:val="22"/>
          <w:highlight w:val="yellow"/>
          <w:lang w:val="zh-HK"/>
        </w:rPr>
        <w:t>insert date)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，因此可在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(</w:t>
      </w:r>
      <w:r w:rsidR="0006588D" w:rsidRPr="00C96A11">
        <w:rPr>
          <w:rFonts w:ascii="Arial" w:eastAsia="PMingLiU" w:hAnsi="Arial" w:cs="Arial"/>
          <w:sz w:val="22"/>
          <w:szCs w:val="22"/>
          <w:highlight w:val="yellow"/>
          <w:lang w:val="zh-HK"/>
        </w:rPr>
        <w:t>insert date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)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返回學校。在該日期後，您的子女可以回校上課，同一住戶中的所有人也可以重回正常活動。除非您們出現徵狀，否則無需進行測試。假如您住戶中有人進行了測試而且結果是陰性，這不會影響您子女可回校上課的日期，或您住戶所有人自我隔離的最後日期。</w:t>
      </w:r>
    </w:p>
    <w:p w14:paraId="6E65B4F6" w14:textId="77777777" w:rsidR="00710C39" w:rsidRPr="00C96A11" w:rsidRDefault="00710C39" w:rsidP="000F7382">
      <w:pPr>
        <w:rPr>
          <w:rFonts w:ascii="Arial" w:eastAsia="PMingLiU" w:hAnsi="Arial" w:cs="Arial"/>
          <w:sz w:val="22"/>
          <w:szCs w:val="22"/>
        </w:rPr>
      </w:pPr>
    </w:p>
    <w:p w14:paraId="4EDC2638" w14:textId="77777777" w:rsidR="006C489A" w:rsidRPr="00C96A11" w:rsidRDefault="00265CD6" w:rsidP="006C489A">
      <w:pPr>
        <w:rPr>
          <w:rFonts w:ascii="Arial" w:eastAsia="PMingLiU" w:hAnsi="Arial" w:cs="Arial"/>
          <w:spacing w:val="10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假如您或住戶中任何人出現徵狀，便需盡快預約進行測試。假如需進行測試，您可透過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NHS Inform 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安排：</w:t>
      </w:r>
      <w:hyperlink r:id="rId9" w:history="1">
        <w:r w:rsidR="009D3B51" w:rsidRPr="00C96A11">
          <w:rPr>
            <w:rStyle w:val="Hyperlink"/>
            <w:rFonts w:ascii="Arial" w:eastAsia="PMingLiU" w:hAnsi="Arial" w:cs="Arial"/>
            <w:spacing w:val="10"/>
            <w:sz w:val="22"/>
            <w:szCs w:val="22"/>
            <w:lang w:val="zh-HK"/>
          </w:rPr>
          <w:t>www.nhsinform.scot/illnesses-and-conditions/infections-and-poisoning/coronavirus-covid-19/test-and-protect/coronavirus-covid-19-testing</w:t>
        </w:r>
      </w:hyperlink>
    </w:p>
    <w:p w14:paraId="6EB31F10" w14:textId="77777777" w:rsidR="00E318C5" w:rsidRPr="00C96A11" w:rsidRDefault="00E318C5" w:rsidP="006C489A">
      <w:pPr>
        <w:rPr>
          <w:rFonts w:ascii="Arial" w:eastAsia="PMingLiU" w:hAnsi="Arial" w:cs="Arial"/>
          <w:sz w:val="22"/>
          <w:szCs w:val="22"/>
        </w:rPr>
      </w:pPr>
    </w:p>
    <w:p w14:paraId="68BB9827" w14:textId="77777777" w:rsidR="006C489A" w:rsidRPr="00C96A11" w:rsidRDefault="00265CD6" w:rsidP="006C489A">
      <w:p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提提您，徵狀包括：</w:t>
      </w:r>
    </w:p>
    <w:p w14:paraId="7FC90D5F" w14:textId="77777777" w:rsidR="006C489A" w:rsidRPr="00C96A11" w:rsidRDefault="00265CD6" w:rsidP="006C489A">
      <w:pPr>
        <w:numPr>
          <w:ilvl w:val="0"/>
          <w:numId w:val="1"/>
        </w:num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體溫過高或發燒</w:t>
      </w:r>
    </w:p>
    <w:p w14:paraId="5F12E35B" w14:textId="77777777" w:rsidR="006C489A" w:rsidRPr="00C96A11" w:rsidRDefault="00265CD6" w:rsidP="006C489A">
      <w:pPr>
        <w:numPr>
          <w:ilvl w:val="0"/>
          <w:numId w:val="1"/>
        </w:num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新的持續咳嗽</w:t>
      </w:r>
    </w:p>
    <w:p w14:paraId="72A8FEFC" w14:textId="77777777" w:rsidR="006C489A" w:rsidRPr="00C96A11" w:rsidRDefault="00265CD6" w:rsidP="006C489A">
      <w:pPr>
        <w:numPr>
          <w:ilvl w:val="0"/>
          <w:numId w:val="1"/>
        </w:num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嗅覺或味覺喪失或轉變</w:t>
      </w:r>
    </w:p>
    <w:p w14:paraId="584AFD16" w14:textId="77777777" w:rsidR="00726F3B" w:rsidRPr="00C96A11" w:rsidRDefault="00726F3B" w:rsidP="00726F3B">
      <w:pPr>
        <w:rPr>
          <w:rFonts w:ascii="Arial" w:eastAsia="PMingLiU" w:hAnsi="Arial" w:cs="Arial"/>
          <w:sz w:val="22"/>
          <w:szCs w:val="22"/>
        </w:rPr>
      </w:pPr>
    </w:p>
    <w:p w14:paraId="4FDC126D" w14:textId="77777777" w:rsidR="00451AAB" w:rsidRPr="00C96A11" w:rsidRDefault="00265CD6" w:rsidP="00726F3B">
      <w:pPr>
        <w:rPr>
          <w:rFonts w:ascii="Arial" w:eastAsia="PMingLiU" w:hAnsi="Arial" w:cs="Arial"/>
          <w:color w:val="auto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假如您需要有關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COVID-19 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任何其他資料，請瀏覽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 xml:space="preserve"> NHS Inform </w:t>
      </w:r>
      <w:r w:rsidRPr="00C96A11">
        <w:rPr>
          <w:rFonts w:ascii="Arial" w:eastAsia="PMingLiU" w:hAnsi="Arial" w:cs="Arial"/>
          <w:sz w:val="22"/>
          <w:szCs w:val="22"/>
          <w:lang w:val="zh-HK"/>
        </w:rPr>
        <w:t>網站：</w:t>
      </w:r>
      <w:hyperlink r:id="rId10" w:history="1">
        <w:r w:rsidR="009D3B51" w:rsidRPr="00C96A11">
          <w:rPr>
            <w:rStyle w:val="Hyperlink"/>
            <w:rFonts w:ascii="Arial" w:eastAsia="PMingLiU" w:hAnsi="Arial" w:cs="Arial"/>
            <w:spacing w:val="10"/>
            <w:sz w:val="22"/>
            <w:szCs w:val="22"/>
            <w:lang w:val="zh-HK"/>
          </w:rPr>
          <w:t>www.nhsinform.scot/illnesses-and-conditions/infections-and-poisoning/coronavirus-covid-19</w:t>
        </w:r>
      </w:hyperlink>
      <w:r w:rsidRPr="00C96A11">
        <w:rPr>
          <w:rFonts w:ascii="Arial" w:eastAsia="PMingLiU" w:hAnsi="Arial" w:cs="Arial"/>
          <w:sz w:val="22"/>
          <w:szCs w:val="22"/>
          <w:lang w:val="zh-HK"/>
        </w:rPr>
        <w:t>。</w:t>
      </w:r>
    </w:p>
    <w:p w14:paraId="48BBCCD8" w14:textId="77777777" w:rsidR="00451AAB" w:rsidRPr="00C96A11" w:rsidRDefault="00451AAB" w:rsidP="00726F3B">
      <w:pPr>
        <w:rPr>
          <w:rFonts w:ascii="Arial" w:eastAsia="PMingLiU" w:hAnsi="Arial" w:cs="Arial"/>
          <w:color w:val="auto"/>
          <w:sz w:val="22"/>
          <w:szCs w:val="22"/>
        </w:rPr>
      </w:pPr>
    </w:p>
    <w:p w14:paraId="67AE4DDD" w14:textId="77777777" w:rsidR="00451AAB" w:rsidRPr="00C96A11" w:rsidRDefault="00265CD6" w:rsidP="00726F3B">
      <w:pPr>
        <w:rPr>
          <w:rFonts w:ascii="Arial" w:eastAsia="PMingLiU" w:hAnsi="Arial" w:cs="Arial"/>
          <w:color w:val="auto"/>
          <w:sz w:val="22"/>
          <w:szCs w:val="22"/>
        </w:rPr>
      </w:pPr>
      <w:r w:rsidRPr="00C96A11">
        <w:rPr>
          <w:rFonts w:ascii="Arial" w:eastAsia="PMingLiU" w:hAnsi="Arial" w:cs="Arial"/>
          <w:color w:val="auto"/>
          <w:sz w:val="22"/>
          <w:szCs w:val="22"/>
          <w:lang w:val="zh-HK"/>
        </w:rPr>
        <w:t>您可在此查看有關學校的常見問題：</w:t>
      </w:r>
      <w:hyperlink r:id="rId11" w:history="1">
        <w:r w:rsidRPr="00C96A11">
          <w:rPr>
            <w:rFonts w:ascii="Arial" w:eastAsia="PMingLiU" w:hAnsi="Arial" w:cs="Arial"/>
            <w:color w:val="0563C1"/>
            <w:spacing w:val="10"/>
            <w:sz w:val="22"/>
            <w:szCs w:val="22"/>
            <w:u w:val="single"/>
            <w:lang w:val="zh-HK"/>
          </w:rPr>
          <w:t>www.nhsggc.org.uk/your-health/health-issues/covid-19-coronavirus/for-patients-the-public/schools-info/faqs/#</w:t>
        </w:r>
      </w:hyperlink>
      <w:r w:rsidRPr="00C96A11">
        <w:rPr>
          <w:rFonts w:ascii="Arial" w:eastAsia="PMingLiU" w:hAnsi="Arial" w:cs="Arial"/>
          <w:color w:val="auto"/>
          <w:sz w:val="22"/>
          <w:szCs w:val="22"/>
          <w:lang w:val="zh-HK"/>
        </w:rPr>
        <w:t>。</w:t>
      </w:r>
    </w:p>
    <w:p w14:paraId="24EDF77F" w14:textId="77777777" w:rsidR="00451AAB" w:rsidRPr="00C96A11" w:rsidRDefault="00451AAB" w:rsidP="00726F3B">
      <w:pPr>
        <w:rPr>
          <w:rFonts w:ascii="Arial" w:eastAsia="PMingLiU" w:hAnsi="Arial" w:cs="Arial"/>
          <w:color w:val="auto"/>
          <w:sz w:val="22"/>
          <w:szCs w:val="22"/>
        </w:rPr>
      </w:pPr>
    </w:p>
    <w:p w14:paraId="583C7F4E" w14:textId="77777777" w:rsidR="00451AAB" w:rsidRPr="00C96A11" w:rsidRDefault="00451AAB" w:rsidP="00726F3B">
      <w:pPr>
        <w:rPr>
          <w:rFonts w:ascii="Arial" w:eastAsia="PMingLiU" w:hAnsi="Arial" w:cs="Arial"/>
          <w:color w:val="auto"/>
          <w:sz w:val="22"/>
          <w:szCs w:val="22"/>
        </w:rPr>
      </w:pPr>
    </w:p>
    <w:p w14:paraId="23ECA7B5" w14:textId="77777777" w:rsidR="00451AAB" w:rsidRPr="00C96A11" w:rsidRDefault="00451AAB" w:rsidP="00726F3B">
      <w:pPr>
        <w:rPr>
          <w:rFonts w:ascii="Arial" w:eastAsia="PMingLiU" w:hAnsi="Arial" w:cs="Arial"/>
          <w:color w:val="auto"/>
          <w:sz w:val="22"/>
          <w:szCs w:val="22"/>
        </w:rPr>
      </w:pPr>
    </w:p>
    <w:p w14:paraId="48EA9276" w14:textId="77777777" w:rsidR="00451AAB" w:rsidRPr="00C96A11" w:rsidRDefault="00451AAB" w:rsidP="00726F3B">
      <w:pPr>
        <w:rPr>
          <w:rFonts w:ascii="Arial" w:eastAsia="PMingLiU" w:hAnsi="Arial" w:cs="Arial"/>
          <w:color w:val="auto"/>
          <w:sz w:val="22"/>
          <w:szCs w:val="22"/>
        </w:rPr>
      </w:pPr>
    </w:p>
    <w:p w14:paraId="44DA9F2B" w14:textId="77777777" w:rsidR="00377DC2" w:rsidRDefault="00377DC2" w:rsidP="00726F3B">
      <w:pPr>
        <w:rPr>
          <w:rFonts w:ascii="Arial" w:eastAsia="PMingLiU" w:hAnsi="Arial" w:cs="Arial"/>
          <w:color w:val="auto"/>
          <w:sz w:val="22"/>
          <w:szCs w:val="22"/>
          <w:lang w:val="zh-HK"/>
        </w:rPr>
      </w:pPr>
    </w:p>
    <w:p w14:paraId="67830892" w14:textId="77777777" w:rsidR="00377DC2" w:rsidRDefault="00377DC2" w:rsidP="00726F3B">
      <w:pPr>
        <w:rPr>
          <w:rFonts w:ascii="Arial" w:eastAsia="PMingLiU" w:hAnsi="Arial" w:cs="Arial"/>
          <w:color w:val="auto"/>
          <w:sz w:val="22"/>
          <w:szCs w:val="22"/>
        </w:rPr>
      </w:pPr>
    </w:p>
    <w:p w14:paraId="6A018C2F" w14:textId="1219168E" w:rsidR="00726F3B" w:rsidRPr="00C96A11" w:rsidRDefault="00265CD6" w:rsidP="00726F3B">
      <w:pPr>
        <w:rPr>
          <w:rFonts w:ascii="Arial" w:eastAsia="PMingLiU" w:hAnsi="Arial" w:cs="Arial"/>
          <w:color w:val="auto"/>
          <w:sz w:val="22"/>
          <w:szCs w:val="22"/>
          <w:lang w:eastAsia="zh-HK"/>
        </w:rPr>
      </w:pPr>
      <w:r w:rsidRPr="00C96A11">
        <w:rPr>
          <w:rFonts w:ascii="Arial" w:eastAsia="PMingLiU" w:hAnsi="Arial" w:cs="Arial"/>
          <w:color w:val="auto"/>
          <w:sz w:val="22"/>
          <w:szCs w:val="22"/>
          <w:lang w:val="zh-HK" w:eastAsia="zh-HK"/>
        </w:rPr>
        <w:t>假如您對接觸追蹤有疑問，而以上資源未能解答您的問題，您可以利用電郵聯絡測試及保護服務：</w:t>
      </w:r>
      <w:hyperlink r:id="rId12" w:history="1">
        <w:r w:rsidRPr="00C96A11">
          <w:rPr>
            <w:rFonts w:ascii="Arial" w:eastAsia="PMingLiU" w:hAnsi="Arial" w:cs="Arial"/>
            <w:color w:val="0563C1"/>
            <w:spacing w:val="10"/>
            <w:sz w:val="22"/>
            <w:szCs w:val="22"/>
            <w:lang w:val="zh-HK" w:eastAsia="zh-HK"/>
          </w:rPr>
          <w:t>ggctestandprotect@ggc.scot.nhs.uk</w:t>
        </w:r>
      </w:hyperlink>
    </w:p>
    <w:p w14:paraId="586BE6AD" w14:textId="77777777" w:rsidR="00A5048E" w:rsidRPr="00C96A11" w:rsidRDefault="00A5048E" w:rsidP="00D723A9">
      <w:pPr>
        <w:rPr>
          <w:rFonts w:ascii="Arial" w:eastAsia="PMingLiU" w:hAnsi="Arial" w:cs="Arial"/>
          <w:sz w:val="22"/>
          <w:szCs w:val="22"/>
          <w:lang w:eastAsia="zh-HK"/>
        </w:rPr>
      </w:pPr>
    </w:p>
    <w:p w14:paraId="3E7D6180" w14:textId="77777777" w:rsidR="00451AAB" w:rsidRPr="00C96A11" w:rsidRDefault="00451AAB" w:rsidP="00D723A9">
      <w:pPr>
        <w:rPr>
          <w:rFonts w:ascii="Arial" w:eastAsia="PMingLiU" w:hAnsi="Arial" w:cs="Arial"/>
          <w:sz w:val="22"/>
          <w:szCs w:val="22"/>
          <w:lang w:eastAsia="zh-HK"/>
        </w:rPr>
      </w:pPr>
    </w:p>
    <w:p w14:paraId="6B123F7E" w14:textId="77777777" w:rsidR="00D723A9" w:rsidRPr="00C96A11" w:rsidRDefault="00265CD6" w:rsidP="00D723A9">
      <w:p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敬祝安好。</w:t>
      </w:r>
    </w:p>
    <w:p w14:paraId="361AB65E" w14:textId="77777777" w:rsidR="008143CB" w:rsidRPr="00C96A11" w:rsidRDefault="00265CD6" w:rsidP="00D723A9">
      <w:p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noProof/>
        </w:rPr>
        <w:drawing>
          <wp:inline distT="0" distB="0" distL="0" distR="0" wp14:anchorId="6A47141C" wp14:editId="43DB6298">
            <wp:extent cx="2321560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865872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F5B6" w14:textId="77777777" w:rsidR="00055F9E" w:rsidRPr="00C96A11" w:rsidRDefault="00055F9E" w:rsidP="00D723A9">
      <w:pPr>
        <w:rPr>
          <w:rFonts w:ascii="Arial" w:eastAsia="PMingLiU" w:hAnsi="Arial" w:cs="Arial"/>
          <w:sz w:val="22"/>
          <w:szCs w:val="22"/>
        </w:rPr>
      </w:pPr>
    </w:p>
    <w:p w14:paraId="6D291E7B" w14:textId="77777777" w:rsidR="00197DBA" w:rsidRPr="00C96A11" w:rsidRDefault="00265CD6" w:rsidP="00197DBA">
      <w:p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Linda de Caestecker</w:t>
      </w:r>
    </w:p>
    <w:p w14:paraId="5D834CF1" w14:textId="77777777" w:rsidR="00197DBA" w:rsidRPr="00C96A11" w:rsidRDefault="00265CD6" w:rsidP="00197DBA">
      <w:p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公共衛生總監</w:t>
      </w:r>
    </w:p>
    <w:p w14:paraId="112BA7EC" w14:textId="77777777" w:rsidR="0061322C" w:rsidRPr="00C96A11" w:rsidRDefault="00265CD6" w:rsidP="009F1457">
      <w:pPr>
        <w:rPr>
          <w:rFonts w:ascii="Arial" w:eastAsia="PMingLiU" w:hAnsi="Arial" w:cs="Arial"/>
          <w:sz w:val="22"/>
          <w:szCs w:val="22"/>
        </w:rPr>
      </w:pPr>
      <w:r w:rsidRPr="00C96A11">
        <w:rPr>
          <w:rFonts w:ascii="Arial" w:eastAsia="PMingLiU" w:hAnsi="Arial" w:cs="Arial"/>
          <w:sz w:val="22"/>
          <w:szCs w:val="22"/>
          <w:lang w:val="zh-HK"/>
        </w:rPr>
        <w:t>NHS Greater Glasgow and Clyde</w:t>
      </w:r>
    </w:p>
    <w:sectPr w:rsidR="0061322C" w:rsidRPr="00C96A11" w:rsidSect="004263C1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992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20C95" w14:textId="77777777" w:rsidR="00265CD6" w:rsidRDefault="00265CD6">
      <w:r>
        <w:separator/>
      </w:r>
    </w:p>
  </w:endnote>
  <w:endnote w:type="continuationSeparator" w:id="0">
    <w:p w14:paraId="4C53EF53" w14:textId="77777777" w:rsidR="00265CD6" w:rsidRDefault="0026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  <w:embedRegular r:id="rId1" w:subsetted="1" w:fontKey="{2EB5FB47-4974-498A-AE0F-51FABBC5FD4D}"/>
    <w:embedBold r:id="rId2" w:subsetted="1" w:fontKey="{F921CEF1-D240-477A-A262-C6CC1C83A37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DA6E" w14:textId="77777777" w:rsidR="00106B5E" w:rsidRDefault="00265CD6" w:rsidP="00106B5E">
    <w:pPr>
      <w:pStyle w:val="Footer"/>
      <w:jc w:val="center"/>
    </w:pPr>
    <w:r w:rsidRPr="00106B5E">
      <w:fldChar w:fldCharType="begin" w:fldLock="1"/>
    </w:r>
    <w:r>
      <w:instrText xml:space="preserve"> DOCPROPERTY bjFooterEvenPageDocProperty \* MERGEFORMAT </w:instrText>
    </w:r>
    <w:r w:rsidRPr="00106B5E">
      <w:fldChar w:fldCharType="separate"/>
    </w:r>
    <w:r w:rsidRPr="00106B5E">
      <w:rPr>
        <w:rFonts w:ascii="Arial" w:hAnsi="Arial" w:cs="Arial"/>
        <w:b/>
      </w:rPr>
      <w:t>OFFICIAL</w:t>
    </w:r>
    <w:r w:rsidRPr="00106B5E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679E" w14:textId="77777777" w:rsidR="00106B5E" w:rsidRDefault="00265CD6" w:rsidP="00106B5E">
    <w:pPr>
      <w:pStyle w:val="Footer"/>
      <w:jc w:val="center"/>
    </w:pPr>
    <w:r w:rsidRPr="00106B5E">
      <w:fldChar w:fldCharType="begin" w:fldLock="1"/>
    </w:r>
    <w:r>
      <w:instrText xml:space="preserve"> DOCPROPERTY bjFooterBothDocProperty \* MERGEFORMAT </w:instrText>
    </w:r>
    <w:r w:rsidRPr="00106B5E">
      <w:fldChar w:fldCharType="separate"/>
    </w:r>
    <w:r w:rsidRPr="00106B5E">
      <w:rPr>
        <w:rFonts w:ascii="Arial" w:hAnsi="Arial" w:cs="Arial"/>
        <w:b/>
      </w:rPr>
      <w:t>OFFICIAL</w:t>
    </w:r>
    <w:r w:rsidRPr="00106B5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234B0" w14:textId="77777777" w:rsidR="00265CD6" w:rsidRDefault="00265CD6">
      <w:r>
        <w:separator/>
      </w:r>
    </w:p>
  </w:footnote>
  <w:footnote w:type="continuationSeparator" w:id="0">
    <w:p w14:paraId="485ED5F2" w14:textId="77777777" w:rsidR="00265CD6" w:rsidRDefault="0026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E472" w14:textId="77777777" w:rsidR="00106B5E" w:rsidRDefault="00265CD6" w:rsidP="00106B5E">
    <w:pPr>
      <w:pStyle w:val="Header"/>
      <w:jc w:val="center"/>
    </w:pPr>
    <w:r w:rsidRPr="00106B5E">
      <w:fldChar w:fldCharType="begin" w:fldLock="1"/>
    </w:r>
    <w:r>
      <w:instrText xml:space="preserve"> DOCPROPERTY bjHeaderEvenPageDocProperty \* MERGEFORMAT </w:instrText>
    </w:r>
    <w:r w:rsidRPr="00106B5E">
      <w:fldChar w:fldCharType="separate"/>
    </w:r>
    <w:r w:rsidRPr="00106B5E">
      <w:rPr>
        <w:rFonts w:ascii="Arial" w:hAnsi="Arial" w:cs="Arial"/>
        <w:b/>
      </w:rPr>
      <w:t>OFFICIAL</w:t>
    </w:r>
    <w:r w:rsidRPr="00106B5E">
      <w:rPr>
        <w:rFonts w:ascii="Arial" w:hAnsi="Arial" w:cs="Aria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B948" w14:textId="77777777" w:rsidR="00106B5E" w:rsidRDefault="00265CD6" w:rsidP="00106B5E">
    <w:pPr>
      <w:pStyle w:val="Header"/>
      <w:jc w:val="center"/>
    </w:pPr>
    <w:r w:rsidRPr="00106B5E">
      <w:fldChar w:fldCharType="begin" w:fldLock="1"/>
    </w:r>
    <w:r>
      <w:instrText xml:space="preserve"> DOCPROPERTY bjHeaderBothDocProperty \* MERGEFORMAT </w:instrText>
    </w:r>
    <w:r w:rsidRPr="00106B5E">
      <w:fldChar w:fldCharType="separate"/>
    </w:r>
    <w:r w:rsidRPr="00106B5E">
      <w:rPr>
        <w:rFonts w:ascii="Arial" w:hAnsi="Arial" w:cs="Arial"/>
        <w:b/>
      </w:rPr>
      <w:t>OFFICIAL</w:t>
    </w:r>
    <w:r w:rsidRPr="00106B5E">
      <w:rPr>
        <w:rFonts w:ascii="Arial" w:hAnsi="Arial" w:cs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C7982"/>
    <w:multiLevelType w:val="hybridMultilevel"/>
    <w:tmpl w:val="9F621CEA"/>
    <w:lvl w:ilvl="0" w:tplc="FCE22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67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AF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CE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42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ED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E8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8F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27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0F74"/>
    <w:multiLevelType w:val="multilevel"/>
    <w:tmpl w:val="086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9"/>
    <w:rsid w:val="00026635"/>
    <w:rsid w:val="00033A7E"/>
    <w:rsid w:val="00037491"/>
    <w:rsid w:val="00045F9F"/>
    <w:rsid w:val="00055F9E"/>
    <w:rsid w:val="00060D9A"/>
    <w:rsid w:val="0006327E"/>
    <w:rsid w:val="000657AA"/>
    <w:rsid w:val="0006588D"/>
    <w:rsid w:val="000755A6"/>
    <w:rsid w:val="000A632E"/>
    <w:rsid w:val="000B4FEC"/>
    <w:rsid w:val="000F5BB1"/>
    <w:rsid w:val="000F7382"/>
    <w:rsid w:val="00106B5E"/>
    <w:rsid w:val="00152EAE"/>
    <w:rsid w:val="00153E28"/>
    <w:rsid w:val="00162F29"/>
    <w:rsid w:val="001657EA"/>
    <w:rsid w:val="001832FD"/>
    <w:rsid w:val="001928B0"/>
    <w:rsid w:val="00197DBA"/>
    <w:rsid w:val="001A61BE"/>
    <w:rsid w:val="001A6294"/>
    <w:rsid w:val="001A656F"/>
    <w:rsid w:val="001B47CC"/>
    <w:rsid w:val="001C3C4A"/>
    <w:rsid w:val="001D134A"/>
    <w:rsid w:val="001F2076"/>
    <w:rsid w:val="00211ED9"/>
    <w:rsid w:val="00234303"/>
    <w:rsid w:val="00264BA3"/>
    <w:rsid w:val="00265CD6"/>
    <w:rsid w:val="002709A1"/>
    <w:rsid w:val="002B010E"/>
    <w:rsid w:val="002B0A32"/>
    <w:rsid w:val="002B7996"/>
    <w:rsid w:val="002D39DF"/>
    <w:rsid w:val="002E4392"/>
    <w:rsid w:val="002F0AF6"/>
    <w:rsid w:val="00323A8C"/>
    <w:rsid w:val="00346F5F"/>
    <w:rsid w:val="00356D37"/>
    <w:rsid w:val="0036560A"/>
    <w:rsid w:val="00372161"/>
    <w:rsid w:val="00377B38"/>
    <w:rsid w:val="00377DC2"/>
    <w:rsid w:val="003847BB"/>
    <w:rsid w:val="003B38D7"/>
    <w:rsid w:val="003D2F8D"/>
    <w:rsid w:val="003E4F0E"/>
    <w:rsid w:val="003E5C2E"/>
    <w:rsid w:val="003E6373"/>
    <w:rsid w:val="003F3EF8"/>
    <w:rsid w:val="004263C1"/>
    <w:rsid w:val="004310B8"/>
    <w:rsid w:val="004406EE"/>
    <w:rsid w:val="00451AAB"/>
    <w:rsid w:val="00475E64"/>
    <w:rsid w:val="0047604F"/>
    <w:rsid w:val="004817B8"/>
    <w:rsid w:val="004B58F1"/>
    <w:rsid w:val="004D1F59"/>
    <w:rsid w:val="004E3D5E"/>
    <w:rsid w:val="005048F9"/>
    <w:rsid w:val="005135DC"/>
    <w:rsid w:val="005172DA"/>
    <w:rsid w:val="00535D4B"/>
    <w:rsid w:val="0054328A"/>
    <w:rsid w:val="005463C3"/>
    <w:rsid w:val="00562047"/>
    <w:rsid w:val="00583DA0"/>
    <w:rsid w:val="00585A19"/>
    <w:rsid w:val="00594DC7"/>
    <w:rsid w:val="0059555F"/>
    <w:rsid w:val="00597CCE"/>
    <w:rsid w:val="005A7154"/>
    <w:rsid w:val="005B169E"/>
    <w:rsid w:val="005C1615"/>
    <w:rsid w:val="005D0D27"/>
    <w:rsid w:val="005F5D3A"/>
    <w:rsid w:val="00605C76"/>
    <w:rsid w:val="0061322C"/>
    <w:rsid w:val="006168F0"/>
    <w:rsid w:val="00633193"/>
    <w:rsid w:val="006339EE"/>
    <w:rsid w:val="006605FE"/>
    <w:rsid w:val="00675684"/>
    <w:rsid w:val="00685402"/>
    <w:rsid w:val="00692072"/>
    <w:rsid w:val="006C489A"/>
    <w:rsid w:val="006C7DFD"/>
    <w:rsid w:val="006E47EA"/>
    <w:rsid w:val="006F015D"/>
    <w:rsid w:val="006F01B9"/>
    <w:rsid w:val="00710C39"/>
    <w:rsid w:val="00714D0B"/>
    <w:rsid w:val="00726EFD"/>
    <w:rsid w:val="00726F3B"/>
    <w:rsid w:val="0072764A"/>
    <w:rsid w:val="00744CA4"/>
    <w:rsid w:val="0077089A"/>
    <w:rsid w:val="00772443"/>
    <w:rsid w:val="0078295A"/>
    <w:rsid w:val="007A0493"/>
    <w:rsid w:val="007A632A"/>
    <w:rsid w:val="007B5EA6"/>
    <w:rsid w:val="007D68F4"/>
    <w:rsid w:val="007E6B7B"/>
    <w:rsid w:val="00810895"/>
    <w:rsid w:val="008143CB"/>
    <w:rsid w:val="008161E1"/>
    <w:rsid w:val="00823A1E"/>
    <w:rsid w:val="00852559"/>
    <w:rsid w:val="00867410"/>
    <w:rsid w:val="008A3450"/>
    <w:rsid w:val="008B3968"/>
    <w:rsid w:val="008D66B3"/>
    <w:rsid w:val="008E6408"/>
    <w:rsid w:val="008F5BB5"/>
    <w:rsid w:val="00901225"/>
    <w:rsid w:val="00902287"/>
    <w:rsid w:val="009127DC"/>
    <w:rsid w:val="009219A2"/>
    <w:rsid w:val="00933C08"/>
    <w:rsid w:val="009432F3"/>
    <w:rsid w:val="009514C2"/>
    <w:rsid w:val="00954C6C"/>
    <w:rsid w:val="0099499A"/>
    <w:rsid w:val="009B4CBA"/>
    <w:rsid w:val="009D3B51"/>
    <w:rsid w:val="009D4904"/>
    <w:rsid w:val="009D7C8E"/>
    <w:rsid w:val="009E2349"/>
    <w:rsid w:val="009F1457"/>
    <w:rsid w:val="009F722A"/>
    <w:rsid w:val="00A05F1F"/>
    <w:rsid w:val="00A1792D"/>
    <w:rsid w:val="00A275D5"/>
    <w:rsid w:val="00A3079F"/>
    <w:rsid w:val="00A31052"/>
    <w:rsid w:val="00A5048E"/>
    <w:rsid w:val="00A5188B"/>
    <w:rsid w:val="00A6386C"/>
    <w:rsid w:val="00A6606B"/>
    <w:rsid w:val="00A8438B"/>
    <w:rsid w:val="00AB1052"/>
    <w:rsid w:val="00AC1FCD"/>
    <w:rsid w:val="00B04BF5"/>
    <w:rsid w:val="00B26146"/>
    <w:rsid w:val="00B47ABC"/>
    <w:rsid w:val="00B55513"/>
    <w:rsid w:val="00B6322F"/>
    <w:rsid w:val="00B82B1B"/>
    <w:rsid w:val="00B83AF4"/>
    <w:rsid w:val="00B84454"/>
    <w:rsid w:val="00B93176"/>
    <w:rsid w:val="00BD6FB4"/>
    <w:rsid w:val="00BF710F"/>
    <w:rsid w:val="00C2114E"/>
    <w:rsid w:val="00C25106"/>
    <w:rsid w:val="00C30689"/>
    <w:rsid w:val="00C402BA"/>
    <w:rsid w:val="00C42F0B"/>
    <w:rsid w:val="00C4445C"/>
    <w:rsid w:val="00C55478"/>
    <w:rsid w:val="00C75FCC"/>
    <w:rsid w:val="00C866E9"/>
    <w:rsid w:val="00C96A11"/>
    <w:rsid w:val="00CB5A34"/>
    <w:rsid w:val="00CD5DBF"/>
    <w:rsid w:val="00CE1373"/>
    <w:rsid w:val="00CE6495"/>
    <w:rsid w:val="00D112D4"/>
    <w:rsid w:val="00D14938"/>
    <w:rsid w:val="00D149F0"/>
    <w:rsid w:val="00D246C4"/>
    <w:rsid w:val="00D258FB"/>
    <w:rsid w:val="00D31E02"/>
    <w:rsid w:val="00D36F2F"/>
    <w:rsid w:val="00D63E83"/>
    <w:rsid w:val="00D723A9"/>
    <w:rsid w:val="00D82FFB"/>
    <w:rsid w:val="00D9753B"/>
    <w:rsid w:val="00DA44EA"/>
    <w:rsid w:val="00DB164C"/>
    <w:rsid w:val="00DB475D"/>
    <w:rsid w:val="00DD5311"/>
    <w:rsid w:val="00DD6F9F"/>
    <w:rsid w:val="00DE238B"/>
    <w:rsid w:val="00DF0041"/>
    <w:rsid w:val="00DF0A15"/>
    <w:rsid w:val="00DF472B"/>
    <w:rsid w:val="00E318C5"/>
    <w:rsid w:val="00E33EBC"/>
    <w:rsid w:val="00E42B71"/>
    <w:rsid w:val="00E46289"/>
    <w:rsid w:val="00E7735D"/>
    <w:rsid w:val="00E816CE"/>
    <w:rsid w:val="00E93725"/>
    <w:rsid w:val="00EA1A05"/>
    <w:rsid w:val="00EC11A1"/>
    <w:rsid w:val="00EE5BE3"/>
    <w:rsid w:val="00F32611"/>
    <w:rsid w:val="00F40BAD"/>
    <w:rsid w:val="00F50C60"/>
    <w:rsid w:val="00F557B1"/>
    <w:rsid w:val="00F612F8"/>
    <w:rsid w:val="00F9075D"/>
    <w:rsid w:val="00FA7EEA"/>
    <w:rsid w:val="00FC3559"/>
    <w:rsid w:val="00FC35AD"/>
    <w:rsid w:val="00FE298A"/>
    <w:rsid w:val="00FE3839"/>
    <w:rsid w:val="00FE73A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A2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723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uiPriority w:val="99"/>
    <w:rsid w:val="00D723A9"/>
    <w:pPr>
      <w:overflowPunct/>
      <w:spacing w:line="240" w:lineRule="exact"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paragraph" w:customStyle="1" w:styleId="DefaultTex1">
    <w:name w:val="Default Tex:1"/>
    <w:basedOn w:val="Normal"/>
    <w:uiPriority w:val="99"/>
    <w:rsid w:val="00D723A9"/>
    <w:pPr>
      <w:overflowPunct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character" w:styleId="Hyperlink">
    <w:name w:val="Hyperlink"/>
    <w:uiPriority w:val="99"/>
    <w:unhideWhenUsed/>
    <w:rsid w:val="00585A1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85A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0A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6F9F"/>
    <w:rPr>
      <w:rFonts w:ascii="Times New Roman" w:eastAsia="Times New Roman" w:hAnsi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6F9F"/>
    <w:rPr>
      <w:rFonts w:ascii="Times New Roman" w:eastAsia="Times New Roman" w:hAnsi="Times New Roman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F9F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8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DA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83DA0"/>
    <w:rPr>
      <w:rFonts w:ascii="Times New Roman" w:eastAsia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D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DA0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ctestandprotect@ggc.scot.nhs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ggc.org.uk/your-health/health-issues/covid-19-coronavirus/for-patients-the-public/schools-info/faq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hsinform.scot/illnesses-and-conditions/infections-and-poisoning/coronavirus-covid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hsinform.scot/illnesses-and-conditions/infections-and-poisoning/coronavirus-covid-19/test-and-protect/coronavirus-covid-19-testing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53A8035F-91A2-4F89-873E-B22EFFAE40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2020-09-14T10:35:00Z</dcterms:created>
  <dcterms:modified xsi:type="dcterms:W3CDTF">2020-09-17T13:52:00Z</dcterms:modified>
</cp:coreProperties>
</file>