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82CF" w14:textId="5CC61ACD" w:rsidR="00BF710F" w:rsidRPr="002C370A" w:rsidRDefault="008F5BB5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8"/>
          <w:szCs w:val="28"/>
          <w:lang w:val="en-GB"/>
        </w:rPr>
      </w:pPr>
      <w:r>
        <w:rPr>
          <w:bCs/>
          <w:noProof/>
          <w:color w:val="000000"/>
          <w:sz w:val="28"/>
          <w:szCs w:val="28"/>
          <w:lang w:val="en-GB"/>
        </w:rPr>
        <w:drawing>
          <wp:anchor distT="0" distB="0" distL="114300" distR="114300" simplePos="0" relativeHeight="251657728" behindDoc="0" locked="0" layoutInCell="1" allowOverlap="1" wp14:anchorId="00F65644" wp14:editId="386D864D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0A">
        <w:rPr>
          <w:bCs/>
          <w:color w:val="000000"/>
          <w:sz w:val="28"/>
          <w:szCs w:val="28"/>
          <w:lang w:val="en-GB"/>
        </w:rPr>
        <w:t xml:space="preserve">Public Health </w:t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  <w:r w:rsidRPr="002C370A">
        <w:rPr>
          <w:bCs/>
          <w:color w:val="000000"/>
          <w:sz w:val="28"/>
          <w:szCs w:val="28"/>
          <w:lang w:val="en-GB"/>
        </w:rPr>
        <w:tab/>
      </w:r>
    </w:p>
    <w:p w14:paraId="689937AF" w14:textId="77777777" w:rsidR="00C4445C" w:rsidRPr="002C370A" w:rsidRDefault="00C4445C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</w:p>
    <w:p w14:paraId="58FA286A" w14:textId="77777777" w:rsidR="006339EE" w:rsidRPr="002C370A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8"/>
          <w:szCs w:val="28"/>
          <w:lang w:val="en-GB"/>
        </w:rPr>
      </w:pPr>
      <w:r w:rsidRPr="002C370A">
        <w:rPr>
          <w:bCs/>
          <w:color w:val="000000"/>
          <w:sz w:val="22"/>
          <w:szCs w:val="22"/>
          <w:lang w:val="en-GB"/>
        </w:rPr>
        <w:t xml:space="preserve">West House </w:t>
      </w:r>
    </w:p>
    <w:p w14:paraId="0FED3D4F" w14:textId="77777777" w:rsidR="006339EE" w:rsidRPr="002C370A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2C370A">
        <w:rPr>
          <w:bCs/>
          <w:color w:val="000000"/>
          <w:sz w:val="22"/>
          <w:szCs w:val="22"/>
          <w:lang w:val="en-GB"/>
        </w:rPr>
        <w:t xml:space="preserve">Gartnavel Royal Hospital </w:t>
      </w:r>
    </w:p>
    <w:p w14:paraId="1B55A82A" w14:textId="77777777" w:rsidR="006339EE" w:rsidRPr="002C370A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2C370A">
        <w:rPr>
          <w:bCs/>
          <w:color w:val="000000"/>
          <w:sz w:val="22"/>
          <w:szCs w:val="22"/>
          <w:lang w:val="en-GB"/>
        </w:rPr>
        <w:t xml:space="preserve">1055 Great Western Road </w:t>
      </w:r>
    </w:p>
    <w:p w14:paraId="40210A08" w14:textId="77777777" w:rsidR="006339EE" w:rsidRPr="002C370A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2C370A">
        <w:rPr>
          <w:bCs/>
          <w:color w:val="000000"/>
          <w:sz w:val="22"/>
          <w:szCs w:val="22"/>
          <w:lang w:val="en-GB"/>
        </w:rPr>
        <w:t xml:space="preserve">Glasgow G12 0XH </w:t>
      </w:r>
    </w:p>
    <w:p w14:paraId="4E8AA647" w14:textId="77777777" w:rsidR="000657AA" w:rsidRPr="002C370A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2"/>
          <w:szCs w:val="22"/>
          <w:lang w:val="en-GB"/>
        </w:rPr>
      </w:pPr>
      <w:r w:rsidRPr="002C370A">
        <w:rPr>
          <w:bCs/>
          <w:color w:val="000000"/>
          <w:sz w:val="22"/>
          <w:szCs w:val="22"/>
          <w:lang w:val="en-GB"/>
        </w:rPr>
        <w:t xml:space="preserve">                                                       </w:t>
      </w:r>
    </w:p>
    <w:p w14:paraId="3819D5AC" w14:textId="77777777" w:rsidR="00D723A9" w:rsidRPr="000657AA" w:rsidRDefault="006339EE" w:rsidP="000657AA">
      <w:pPr>
        <w:pStyle w:val="DefaultText1"/>
        <w:tabs>
          <w:tab w:val="left" w:pos="1111"/>
        </w:tabs>
        <w:spacing w:line="276" w:lineRule="auto"/>
        <w:ind w:left="6480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Nossa ref: Schoolscovid/B(R)                                   </w:t>
      </w:r>
    </w:p>
    <w:p w14:paraId="52270631" w14:textId="77777777" w:rsidR="00C4445C" w:rsidRDefault="00C4445C" w:rsidP="00D723A9">
      <w:pPr>
        <w:rPr>
          <w:rFonts w:ascii="Arial" w:hAnsi="Arial" w:cs="Arial"/>
          <w:sz w:val="22"/>
          <w:szCs w:val="22"/>
        </w:rPr>
      </w:pPr>
    </w:p>
    <w:p w14:paraId="3E25766B" w14:textId="12873A2D" w:rsidR="00D723A9" w:rsidRPr="00B26146" w:rsidRDefault="00DF0041" w:rsidP="00D723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Caro Encarregado</w:t>
      </w:r>
      <w:r w:rsidR="002C370A">
        <w:rPr>
          <w:rFonts w:ascii="Arial" w:hAnsi="Arial"/>
          <w:sz w:val="22"/>
          <w:szCs w:val="22"/>
        </w:rPr>
        <w:t>(a)</w:t>
      </w:r>
      <w:r>
        <w:rPr>
          <w:rFonts w:ascii="Arial" w:hAnsi="Arial"/>
          <w:sz w:val="22"/>
          <w:szCs w:val="22"/>
        </w:rPr>
        <w:t xml:space="preserve"> de Educação ou Cuidador de </w:t>
      </w:r>
      <w:r>
        <w:rPr>
          <w:rFonts w:ascii="Arial" w:hAnsi="Arial"/>
          <w:sz w:val="22"/>
          <w:szCs w:val="22"/>
          <w:highlight w:val="yellow"/>
        </w:rPr>
        <w:t>(pupil’s name)</w:t>
      </w:r>
      <w:r>
        <w:rPr>
          <w:rFonts w:ascii="Arial" w:hAnsi="Arial"/>
          <w:sz w:val="22"/>
          <w:szCs w:val="22"/>
        </w:rPr>
        <w:t>,</w:t>
      </w:r>
    </w:p>
    <w:p w14:paraId="3E3CC0EF" w14:textId="77777777" w:rsidR="002B010E" w:rsidRPr="003F3EF8" w:rsidRDefault="002B010E" w:rsidP="00D723A9">
      <w:pPr>
        <w:rPr>
          <w:rFonts w:ascii="Arial" w:hAnsi="Arial" w:cs="Arial"/>
          <w:sz w:val="22"/>
          <w:szCs w:val="22"/>
        </w:rPr>
      </w:pPr>
    </w:p>
    <w:p w14:paraId="3BC27767" w14:textId="77777777" w:rsidR="000657AA" w:rsidRDefault="001B47CC" w:rsidP="006339E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Estou a escrever-lhe para o(a) informar de que o(a) seu(sua) filho(a) foi identificado como um contacto próximo de uma pessoa com COVID-19. Uma vez que o(a) seu(sua) filho(a) esteve em contacto próximo com esta pessoa na escola, deverá autoisolar-se durante 14 dias como precaução. Não deverá frequentar a escola durante este período de tempo.</w:t>
      </w:r>
    </w:p>
    <w:p w14:paraId="2E6B7772" w14:textId="77777777" w:rsidR="00714D0B" w:rsidRDefault="00714D0B" w:rsidP="00714D0B">
      <w:pPr>
        <w:rPr>
          <w:rFonts w:ascii="Arial" w:hAnsi="Arial" w:cs="Arial"/>
          <w:sz w:val="22"/>
          <w:szCs w:val="22"/>
        </w:rPr>
      </w:pPr>
    </w:p>
    <w:p w14:paraId="6BD21FC3" w14:textId="77777777" w:rsidR="00714D0B" w:rsidRDefault="00714D0B" w:rsidP="00714D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Devido às restrições a nível local em vigor na área da sua câmara municipal, </w:t>
      </w:r>
      <w:r>
        <w:rPr>
          <w:rFonts w:ascii="Arial" w:hAnsi="Arial"/>
          <w:b/>
          <w:sz w:val="22"/>
          <w:szCs w:val="22"/>
        </w:rPr>
        <w:t>todos</w:t>
      </w:r>
      <w:r>
        <w:rPr>
          <w:rFonts w:ascii="Arial" w:hAnsi="Arial"/>
          <w:sz w:val="22"/>
          <w:szCs w:val="22"/>
        </w:rPr>
        <w:t xml:space="preserve"> os outros membros do seu agregado devem autoisolar-se durante 14 dias. Isto significa que todas as pessoas que vivam na mesma casa do(a) seu(sua) filho(a), quer se trate de adultos ou crianças, devem autoisolar-se em casa durante 14 dias. Se o seu agregado necessitar de apoio para o fazer e não tiver apoio de família ou amigos, a </w:t>
      </w:r>
      <w:r>
        <w:rPr>
          <w:rFonts w:ascii="Arial" w:hAnsi="Arial"/>
          <w:i/>
          <w:iCs/>
          <w:sz w:val="22"/>
          <w:szCs w:val="22"/>
        </w:rPr>
        <w:t>National Assistance Helpline</w:t>
      </w:r>
      <w:r>
        <w:rPr>
          <w:rFonts w:ascii="Arial" w:hAnsi="Arial"/>
          <w:sz w:val="22"/>
          <w:szCs w:val="22"/>
        </w:rPr>
        <w:t xml:space="preserve"> está aqui para o(a) ajudar e pode ser contactada no número </w:t>
      </w:r>
      <w:r>
        <w:rPr>
          <w:rFonts w:ascii="Arial" w:hAnsi="Arial"/>
          <w:color w:val="auto"/>
          <w:sz w:val="22"/>
          <w:szCs w:val="22"/>
        </w:rPr>
        <w:t>0800-111-4000.</w:t>
      </w:r>
    </w:p>
    <w:p w14:paraId="77196363" w14:textId="77777777" w:rsidR="003E6373" w:rsidRDefault="003E6373" w:rsidP="006339EE">
      <w:pPr>
        <w:rPr>
          <w:rFonts w:ascii="Arial" w:hAnsi="Arial" w:cs="Arial"/>
          <w:sz w:val="22"/>
          <w:szCs w:val="22"/>
        </w:rPr>
      </w:pPr>
    </w:p>
    <w:p w14:paraId="2406CE5E" w14:textId="77777777" w:rsidR="003E6373" w:rsidRPr="00152EAE" w:rsidRDefault="003E6373" w:rsidP="003E637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escola irá informá-lo(a) sobre como irão apoiar o(a) seu(sua) filho(a) enquanto não puder frequentar a escola.</w:t>
      </w:r>
    </w:p>
    <w:p w14:paraId="3427BA4D" w14:textId="77777777" w:rsidR="000657AA" w:rsidRDefault="000657AA" w:rsidP="006339EE">
      <w:pPr>
        <w:rPr>
          <w:rFonts w:ascii="Arial" w:hAnsi="Arial" w:cs="Arial"/>
          <w:sz w:val="22"/>
          <w:szCs w:val="22"/>
        </w:rPr>
      </w:pPr>
    </w:p>
    <w:p w14:paraId="7322E0C1" w14:textId="7617FD80" w:rsidR="003E6373" w:rsidRDefault="006168F0" w:rsidP="002C370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14 dias começam a contar da data em que o(a) seu(sua) filho(a) teve contacto pela última vez com a pessoa que tem a COVID-19. Se todos os membros do seu agregado permanecerem bem e não começarem a apresentar sintomas da COVID-19, o último dia do seu autoisolamento será </w:t>
      </w:r>
      <w:r>
        <w:rPr>
          <w:rFonts w:ascii="Arial" w:hAnsi="Arial"/>
          <w:sz w:val="22"/>
          <w:szCs w:val="22"/>
          <w:highlight w:val="yellow"/>
        </w:rPr>
        <w:t>(insert date)</w:t>
      </w:r>
      <w:r>
        <w:rPr>
          <w:rFonts w:ascii="Arial" w:hAnsi="Arial"/>
          <w:sz w:val="22"/>
          <w:szCs w:val="22"/>
        </w:rPr>
        <w:t>, por isso poderá regressar à escola em (</w:t>
      </w:r>
      <w:r>
        <w:rPr>
          <w:rFonts w:ascii="Arial" w:hAnsi="Arial"/>
          <w:sz w:val="22"/>
          <w:szCs w:val="22"/>
          <w:highlight w:val="yellow"/>
        </w:rPr>
        <w:t>insert date</w:t>
      </w:r>
      <w:r w:rsidR="002C370A">
        <w:rPr>
          <w:rFonts w:ascii="Arial" w:hAnsi="Arial"/>
          <w:sz w:val="22"/>
          <w:szCs w:val="22"/>
        </w:rPr>
        <w:t xml:space="preserve">). </w:t>
      </w:r>
      <w:r>
        <w:rPr>
          <w:rFonts w:ascii="Arial" w:hAnsi="Arial"/>
          <w:sz w:val="22"/>
          <w:szCs w:val="22"/>
        </w:rPr>
        <w:t>Após essa data, o(a) seu(sua) filho(a) pode regressar à escola e todas as pessoas a viver na mesma casa podem regressar às suas atividades locais. Não é necess</w:t>
      </w:r>
      <w:r w:rsidR="002C370A"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rio fazer um teste a não ser que apresente sintomas. Se uma pessoa no seu agregado tiver um resultado negativo no teste, isto não altera a data em que o(a) seu(sua) filho(a) pode regressar à escola nem o último dia de autoisolamento para o seu agregado.</w:t>
      </w:r>
    </w:p>
    <w:p w14:paraId="1C154294" w14:textId="77777777" w:rsidR="00710C39" w:rsidRDefault="00710C39" w:rsidP="000F7382">
      <w:pPr>
        <w:rPr>
          <w:rFonts w:ascii="Arial" w:hAnsi="Arial" w:cs="Arial"/>
          <w:sz w:val="22"/>
          <w:szCs w:val="22"/>
        </w:rPr>
      </w:pPr>
    </w:p>
    <w:p w14:paraId="76A7E1FB" w14:textId="5E174FDC" w:rsidR="006C489A" w:rsidRPr="009D3B51" w:rsidRDefault="00B6322F" w:rsidP="006C489A">
      <w:pPr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você ou alguma pessoa no seu agregado começar a apresentar sintomas, deve marcar um teste assim que possível. Se for necessário fazer um teste, poderá marcá-lo através do website </w:t>
      </w:r>
      <w:r>
        <w:rPr>
          <w:rFonts w:ascii="Arial" w:hAnsi="Arial"/>
          <w:i/>
          <w:iCs/>
          <w:sz w:val="22"/>
          <w:szCs w:val="22"/>
        </w:rPr>
        <w:t>NHS inform</w:t>
      </w:r>
      <w:r>
        <w:rPr>
          <w:rFonts w:ascii="Arial" w:hAnsi="Arial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www.nhsinform.scot/illnesses-and-conditions/infections-and-poisoning/coronavirus-covid-19/test-and-protect/coronavirus-covid-19-testing</w:t>
        </w:r>
      </w:hyperlink>
    </w:p>
    <w:p w14:paraId="21955F8F" w14:textId="77777777" w:rsidR="00E318C5" w:rsidRDefault="00E318C5" w:rsidP="006C489A">
      <w:pPr>
        <w:rPr>
          <w:rFonts w:ascii="Arial" w:hAnsi="Arial" w:cs="Arial"/>
          <w:sz w:val="22"/>
          <w:szCs w:val="22"/>
        </w:rPr>
      </w:pPr>
    </w:p>
    <w:p w14:paraId="7A7FB0B6" w14:textId="77777777" w:rsidR="006C489A" w:rsidRDefault="006C489A" w:rsidP="006C489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Lembramos-lhe aqui dos sintomas, que incluem:</w:t>
      </w:r>
    </w:p>
    <w:p w14:paraId="0FAB2610" w14:textId="77777777" w:rsidR="006C489A" w:rsidRPr="002F0AF6" w:rsidRDefault="006C489A" w:rsidP="006C48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uma febre alta</w:t>
      </w:r>
    </w:p>
    <w:p w14:paraId="33DFF5AD" w14:textId="77777777" w:rsidR="006C489A" w:rsidRPr="002F0AF6" w:rsidRDefault="006C489A" w:rsidP="006C48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uma tosse nova e contínua</w:t>
      </w:r>
    </w:p>
    <w:p w14:paraId="31E0BABA" w14:textId="77777777" w:rsidR="006C489A" w:rsidRPr="00726F3B" w:rsidRDefault="006C489A" w:rsidP="006C48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uma perda ou alteração do sentido do olfato ou paladar</w:t>
      </w:r>
    </w:p>
    <w:p w14:paraId="156832FC" w14:textId="77777777" w:rsidR="00726F3B" w:rsidRPr="00726F3B" w:rsidRDefault="00726F3B" w:rsidP="00726F3B">
      <w:pPr>
        <w:rPr>
          <w:rFonts w:ascii="Arial" w:hAnsi="Arial" w:cs="Arial"/>
          <w:sz w:val="22"/>
          <w:szCs w:val="22"/>
        </w:rPr>
      </w:pPr>
    </w:p>
    <w:p w14:paraId="5978B6FA" w14:textId="04A47FF0" w:rsidR="00451AAB" w:rsidRDefault="00726F3B" w:rsidP="00726F3B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necessitar de mais informação sobre a COVID-19, consulte o website </w:t>
      </w:r>
      <w:r>
        <w:rPr>
          <w:rFonts w:ascii="Arial" w:hAnsi="Arial"/>
          <w:i/>
          <w:iCs/>
          <w:sz w:val="22"/>
          <w:szCs w:val="22"/>
        </w:rPr>
        <w:t>NHS Inform</w:t>
      </w:r>
      <w:r>
        <w:rPr>
          <w:rFonts w:ascii="Arial" w:hAnsi="Arial"/>
          <w:sz w:val="22"/>
          <w:szCs w:val="22"/>
        </w:rPr>
        <w:t xml:space="preserve"> 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www.nhsinform.scot/illnesses-and-conditions/infections-and-poisoning/coronavirus-covid-19</w:t>
        </w:r>
      </w:hyperlink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auto"/>
          <w:sz w:val="22"/>
          <w:szCs w:val="22"/>
        </w:rPr>
        <w:t xml:space="preserve"> </w:t>
      </w:r>
    </w:p>
    <w:p w14:paraId="07106EF6" w14:textId="77777777" w:rsidR="00451AAB" w:rsidRDefault="00451AAB" w:rsidP="00726F3B">
      <w:pPr>
        <w:rPr>
          <w:rFonts w:ascii="Arial" w:hAnsi="Arial" w:cs="Arial"/>
          <w:color w:val="auto"/>
          <w:sz w:val="22"/>
          <w:szCs w:val="22"/>
        </w:rPr>
      </w:pPr>
    </w:p>
    <w:p w14:paraId="2A31F00D" w14:textId="77777777" w:rsidR="003E1C59" w:rsidRDefault="003E1C59" w:rsidP="00726F3B">
      <w:pPr>
        <w:rPr>
          <w:rFonts w:ascii="Arial" w:hAnsi="Arial"/>
          <w:color w:val="auto"/>
          <w:sz w:val="22"/>
          <w:szCs w:val="22"/>
        </w:rPr>
      </w:pPr>
    </w:p>
    <w:p w14:paraId="2E19758D" w14:textId="77777777" w:rsidR="003E1C59" w:rsidRDefault="003E1C59" w:rsidP="00726F3B">
      <w:pPr>
        <w:rPr>
          <w:rFonts w:ascii="Arial" w:hAnsi="Arial"/>
          <w:color w:val="auto"/>
          <w:sz w:val="22"/>
          <w:szCs w:val="22"/>
        </w:rPr>
      </w:pPr>
    </w:p>
    <w:p w14:paraId="475282A7" w14:textId="77777777" w:rsidR="003E1C59" w:rsidRDefault="003E1C59" w:rsidP="00726F3B">
      <w:pPr>
        <w:rPr>
          <w:rFonts w:ascii="Arial" w:hAnsi="Arial"/>
          <w:color w:val="auto"/>
          <w:sz w:val="22"/>
          <w:szCs w:val="22"/>
        </w:rPr>
      </w:pPr>
    </w:p>
    <w:p w14:paraId="1C7D9A8D" w14:textId="21BF6A02" w:rsidR="00451AAB" w:rsidRDefault="00726F3B" w:rsidP="00726F3B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Resposta às perguntas frequentes sobre as escolas encontram-se disponíveis em </w:t>
      </w:r>
      <w:hyperlink r:id="rId11" w:history="1">
        <w:r>
          <w:rPr>
            <w:rFonts w:ascii="Arial" w:hAnsi="Arial"/>
            <w:color w:val="0563C1"/>
            <w:sz w:val="22"/>
            <w:szCs w:val="22"/>
            <w:u w:val="single"/>
          </w:rPr>
          <w:t>www.nhsggc.org.uk/your-health/health-issues/covid-19-coronavirus/for-patients-the-public/schools-info/faqs/#</w:t>
        </w:r>
      </w:hyperlink>
      <w:r>
        <w:rPr>
          <w:rFonts w:ascii="Arial" w:hAnsi="Arial"/>
          <w:color w:val="auto"/>
          <w:sz w:val="22"/>
          <w:szCs w:val="22"/>
        </w:rPr>
        <w:t xml:space="preserve">.  </w:t>
      </w:r>
    </w:p>
    <w:p w14:paraId="199EDC21" w14:textId="77777777" w:rsidR="00451AAB" w:rsidRDefault="00451AAB" w:rsidP="00726F3B">
      <w:pPr>
        <w:rPr>
          <w:rFonts w:ascii="Arial" w:hAnsi="Arial" w:cs="Arial"/>
          <w:color w:val="auto"/>
          <w:sz w:val="22"/>
          <w:szCs w:val="22"/>
        </w:rPr>
      </w:pPr>
    </w:p>
    <w:p w14:paraId="4C7A073D" w14:textId="77777777" w:rsidR="00726F3B" w:rsidRPr="00726F3B" w:rsidRDefault="00726F3B" w:rsidP="00726F3B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Se tiver perguntas sobre o processo de rastreamento de contactos que não tenha sido respondida por estes materiais, poderá contactar o serviço </w:t>
      </w:r>
      <w:r>
        <w:rPr>
          <w:rFonts w:ascii="Arial" w:hAnsi="Arial"/>
          <w:i/>
          <w:iCs/>
          <w:color w:val="auto"/>
          <w:sz w:val="22"/>
          <w:szCs w:val="22"/>
        </w:rPr>
        <w:t>Test and Protect</w:t>
      </w:r>
      <w:r>
        <w:rPr>
          <w:rFonts w:ascii="Arial" w:hAnsi="Arial"/>
          <w:color w:val="auto"/>
          <w:sz w:val="22"/>
          <w:szCs w:val="22"/>
        </w:rPr>
        <w:t xml:space="preserve"> por e-mail </w:t>
      </w:r>
      <w:hyperlink r:id="rId12" w:history="1">
        <w:r>
          <w:rPr>
            <w:rFonts w:ascii="Arial" w:hAnsi="Arial"/>
            <w:color w:val="0563C1"/>
            <w:sz w:val="22"/>
            <w:szCs w:val="22"/>
          </w:rPr>
          <w:t>ggctestandprotect@ggc.scot.nhs.uk</w:t>
        </w:r>
      </w:hyperlink>
    </w:p>
    <w:p w14:paraId="007485DB" w14:textId="77777777" w:rsidR="00A5048E" w:rsidRDefault="00A5048E" w:rsidP="00D723A9">
      <w:pPr>
        <w:rPr>
          <w:rFonts w:ascii="Arial" w:hAnsi="Arial" w:cs="Arial"/>
          <w:sz w:val="22"/>
          <w:szCs w:val="22"/>
        </w:rPr>
      </w:pPr>
    </w:p>
    <w:p w14:paraId="113FDC1B" w14:textId="77777777" w:rsidR="00451AAB" w:rsidRDefault="00451AAB" w:rsidP="00D723A9">
      <w:pPr>
        <w:rPr>
          <w:rFonts w:ascii="Arial" w:hAnsi="Arial" w:cs="Arial"/>
          <w:sz w:val="22"/>
          <w:szCs w:val="22"/>
        </w:rPr>
      </w:pPr>
    </w:p>
    <w:p w14:paraId="59EBBE77" w14:textId="77777777" w:rsidR="00D723A9" w:rsidRPr="003F3EF8" w:rsidRDefault="00D723A9" w:rsidP="00D723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Atenciosamente,</w:t>
      </w:r>
    </w:p>
    <w:p w14:paraId="43F6CB96" w14:textId="7FD15918" w:rsidR="008143CB" w:rsidRDefault="008F5BB5" w:rsidP="00D723A9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0558142C" wp14:editId="74446B32">
            <wp:extent cx="2321560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0E4F" w14:textId="77777777" w:rsidR="00055F9E" w:rsidRPr="00B26146" w:rsidRDefault="00055F9E" w:rsidP="00D723A9">
      <w:pPr>
        <w:rPr>
          <w:rFonts w:ascii="Arial" w:hAnsi="Arial" w:cs="Arial"/>
          <w:sz w:val="22"/>
          <w:szCs w:val="22"/>
        </w:rPr>
      </w:pPr>
    </w:p>
    <w:p w14:paraId="3A4ADE37" w14:textId="77777777" w:rsidR="00197DBA" w:rsidRDefault="00197DBA" w:rsidP="00197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Linda de Caestecker</w:t>
      </w:r>
    </w:p>
    <w:p w14:paraId="653BC503" w14:textId="77777777" w:rsidR="00197DBA" w:rsidRPr="00A8438B" w:rsidRDefault="00197DBA" w:rsidP="00197DB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Diretora de Saúde Pública</w:t>
      </w:r>
    </w:p>
    <w:p w14:paraId="4101E68C" w14:textId="77777777" w:rsidR="0061322C" w:rsidRPr="00726F3B" w:rsidRDefault="00197DBA" w:rsidP="009F145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NHS Greater Glasgow and Clyde</w:t>
      </w:r>
    </w:p>
    <w:sectPr w:rsidR="0061322C" w:rsidRPr="00726F3B" w:rsidSect="004263C1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58DE" w14:textId="77777777" w:rsidR="00A15AE1" w:rsidRDefault="00A15AE1">
      <w:r>
        <w:separator/>
      </w:r>
    </w:p>
  </w:endnote>
  <w:endnote w:type="continuationSeparator" w:id="0">
    <w:p w14:paraId="109D48C2" w14:textId="77777777" w:rsidR="00A15AE1" w:rsidRDefault="00A1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2638" w14:textId="77777777" w:rsidR="00106B5E" w:rsidRDefault="003E1C59" w:rsidP="00106B5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3DDE" w14:textId="77777777" w:rsidR="00106B5E" w:rsidRDefault="003E1C59" w:rsidP="00106B5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5DEC" w14:textId="77777777" w:rsidR="00A15AE1" w:rsidRDefault="00A15AE1">
      <w:r>
        <w:separator/>
      </w:r>
    </w:p>
  </w:footnote>
  <w:footnote w:type="continuationSeparator" w:id="0">
    <w:p w14:paraId="582C2BF4" w14:textId="77777777" w:rsidR="00A15AE1" w:rsidRDefault="00A1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AD74" w14:textId="77777777" w:rsidR="00106B5E" w:rsidRDefault="003E1C59" w:rsidP="00106B5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A9A1" w14:textId="77777777" w:rsidR="00106B5E" w:rsidRDefault="003E1C59" w:rsidP="00106B5E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26635"/>
    <w:rsid w:val="00033A7E"/>
    <w:rsid w:val="00037491"/>
    <w:rsid w:val="00045F9F"/>
    <w:rsid w:val="00055F9E"/>
    <w:rsid w:val="00060D9A"/>
    <w:rsid w:val="0006327E"/>
    <w:rsid w:val="000657AA"/>
    <w:rsid w:val="0006588D"/>
    <w:rsid w:val="000755A6"/>
    <w:rsid w:val="000A632E"/>
    <w:rsid w:val="000B4FEC"/>
    <w:rsid w:val="000F5BB1"/>
    <w:rsid w:val="000F7382"/>
    <w:rsid w:val="00106B5E"/>
    <w:rsid w:val="00152EAE"/>
    <w:rsid w:val="00153E28"/>
    <w:rsid w:val="00162F29"/>
    <w:rsid w:val="001657EA"/>
    <w:rsid w:val="001832FD"/>
    <w:rsid w:val="001928B0"/>
    <w:rsid w:val="00197DBA"/>
    <w:rsid w:val="001A61BE"/>
    <w:rsid w:val="001A6294"/>
    <w:rsid w:val="001A656F"/>
    <w:rsid w:val="001B47CC"/>
    <w:rsid w:val="001C3C4A"/>
    <w:rsid w:val="001D134A"/>
    <w:rsid w:val="001F2076"/>
    <w:rsid w:val="00211ED9"/>
    <w:rsid w:val="00234303"/>
    <w:rsid w:val="00264BA3"/>
    <w:rsid w:val="002709A1"/>
    <w:rsid w:val="002B010E"/>
    <w:rsid w:val="002B0A32"/>
    <w:rsid w:val="002B7996"/>
    <w:rsid w:val="002C370A"/>
    <w:rsid w:val="002D39DF"/>
    <w:rsid w:val="002E4392"/>
    <w:rsid w:val="002F0AF6"/>
    <w:rsid w:val="00323A8C"/>
    <w:rsid w:val="00346F5F"/>
    <w:rsid w:val="00356D37"/>
    <w:rsid w:val="0036560A"/>
    <w:rsid w:val="00372161"/>
    <w:rsid w:val="00377B38"/>
    <w:rsid w:val="003847BB"/>
    <w:rsid w:val="003B38D7"/>
    <w:rsid w:val="003D2F8D"/>
    <w:rsid w:val="003E1C59"/>
    <w:rsid w:val="003E4F0E"/>
    <w:rsid w:val="003E5C2E"/>
    <w:rsid w:val="003E6373"/>
    <w:rsid w:val="003F3EF8"/>
    <w:rsid w:val="004263C1"/>
    <w:rsid w:val="004310B8"/>
    <w:rsid w:val="004406EE"/>
    <w:rsid w:val="00451AAB"/>
    <w:rsid w:val="00475E64"/>
    <w:rsid w:val="0047604F"/>
    <w:rsid w:val="004817B8"/>
    <w:rsid w:val="004B58F1"/>
    <w:rsid w:val="004D1F59"/>
    <w:rsid w:val="004E3D5E"/>
    <w:rsid w:val="005019F9"/>
    <w:rsid w:val="005048F9"/>
    <w:rsid w:val="005135DC"/>
    <w:rsid w:val="005172DA"/>
    <w:rsid w:val="00535D4B"/>
    <w:rsid w:val="0054328A"/>
    <w:rsid w:val="005463C3"/>
    <w:rsid w:val="00562047"/>
    <w:rsid w:val="00583DA0"/>
    <w:rsid w:val="00585A19"/>
    <w:rsid w:val="00594DC7"/>
    <w:rsid w:val="0059555F"/>
    <w:rsid w:val="00597CCE"/>
    <w:rsid w:val="005A7154"/>
    <w:rsid w:val="005B169E"/>
    <w:rsid w:val="005C1615"/>
    <w:rsid w:val="005D0D27"/>
    <w:rsid w:val="005F5D3A"/>
    <w:rsid w:val="00605C76"/>
    <w:rsid w:val="0061322C"/>
    <w:rsid w:val="006168F0"/>
    <w:rsid w:val="00633193"/>
    <w:rsid w:val="006339EE"/>
    <w:rsid w:val="006605FE"/>
    <w:rsid w:val="00675684"/>
    <w:rsid w:val="00685402"/>
    <w:rsid w:val="00692072"/>
    <w:rsid w:val="006C489A"/>
    <w:rsid w:val="006C7DFD"/>
    <w:rsid w:val="006E47EA"/>
    <w:rsid w:val="006F015D"/>
    <w:rsid w:val="006F01B9"/>
    <w:rsid w:val="00710C39"/>
    <w:rsid w:val="00714D0B"/>
    <w:rsid w:val="00726EFD"/>
    <w:rsid w:val="00726F3B"/>
    <w:rsid w:val="0072764A"/>
    <w:rsid w:val="00744CA4"/>
    <w:rsid w:val="0077089A"/>
    <w:rsid w:val="00772443"/>
    <w:rsid w:val="0078295A"/>
    <w:rsid w:val="007A0493"/>
    <w:rsid w:val="007B5EA6"/>
    <w:rsid w:val="007D68F4"/>
    <w:rsid w:val="007E6B7B"/>
    <w:rsid w:val="00810895"/>
    <w:rsid w:val="008143CB"/>
    <w:rsid w:val="008161E1"/>
    <w:rsid w:val="00823A1E"/>
    <w:rsid w:val="00852559"/>
    <w:rsid w:val="00867410"/>
    <w:rsid w:val="008A3450"/>
    <w:rsid w:val="008B3968"/>
    <w:rsid w:val="008D66B3"/>
    <w:rsid w:val="008E6408"/>
    <w:rsid w:val="008F5BB5"/>
    <w:rsid w:val="00901225"/>
    <w:rsid w:val="00902287"/>
    <w:rsid w:val="009127DC"/>
    <w:rsid w:val="009219A2"/>
    <w:rsid w:val="00933C08"/>
    <w:rsid w:val="009432F3"/>
    <w:rsid w:val="009514C2"/>
    <w:rsid w:val="00954C6C"/>
    <w:rsid w:val="0099499A"/>
    <w:rsid w:val="009B4CBA"/>
    <w:rsid w:val="009D3B51"/>
    <w:rsid w:val="009D4904"/>
    <w:rsid w:val="009D7C8E"/>
    <w:rsid w:val="009F1457"/>
    <w:rsid w:val="009F722A"/>
    <w:rsid w:val="00A05F1F"/>
    <w:rsid w:val="00A15AE1"/>
    <w:rsid w:val="00A1792D"/>
    <w:rsid w:val="00A275D5"/>
    <w:rsid w:val="00A3079F"/>
    <w:rsid w:val="00A31052"/>
    <w:rsid w:val="00A5048E"/>
    <w:rsid w:val="00A5188B"/>
    <w:rsid w:val="00A6386C"/>
    <w:rsid w:val="00A6606B"/>
    <w:rsid w:val="00A83D58"/>
    <w:rsid w:val="00AB1052"/>
    <w:rsid w:val="00AC1FCD"/>
    <w:rsid w:val="00B04BF5"/>
    <w:rsid w:val="00B26146"/>
    <w:rsid w:val="00B47ABC"/>
    <w:rsid w:val="00B55513"/>
    <w:rsid w:val="00B6322F"/>
    <w:rsid w:val="00B82B1B"/>
    <w:rsid w:val="00B83AF4"/>
    <w:rsid w:val="00B84454"/>
    <w:rsid w:val="00B93176"/>
    <w:rsid w:val="00BD6FB4"/>
    <w:rsid w:val="00BF710F"/>
    <w:rsid w:val="00C2114E"/>
    <w:rsid w:val="00C25106"/>
    <w:rsid w:val="00C30689"/>
    <w:rsid w:val="00C402BA"/>
    <w:rsid w:val="00C4445C"/>
    <w:rsid w:val="00C55478"/>
    <w:rsid w:val="00C75FCC"/>
    <w:rsid w:val="00C866E9"/>
    <w:rsid w:val="00CB5A34"/>
    <w:rsid w:val="00CC7921"/>
    <w:rsid w:val="00CD5DBF"/>
    <w:rsid w:val="00CE1373"/>
    <w:rsid w:val="00CE6495"/>
    <w:rsid w:val="00D112D4"/>
    <w:rsid w:val="00D14938"/>
    <w:rsid w:val="00D149F0"/>
    <w:rsid w:val="00D246C4"/>
    <w:rsid w:val="00D258FB"/>
    <w:rsid w:val="00D31E02"/>
    <w:rsid w:val="00D36F2F"/>
    <w:rsid w:val="00D63E83"/>
    <w:rsid w:val="00D723A9"/>
    <w:rsid w:val="00D82FFB"/>
    <w:rsid w:val="00D9753B"/>
    <w:rsid w:val="00DA44EA"/>
    <w:rsid w:val="00DB164C"/>
    <w:rsid w:val="00DB475D"/>
    <w:rsid w:val="00DD5311"/>
    <w:rsid w:val="00DD6F9F"/>
    <w:rsid w:val="00DE238B"/>
    <w:rsid w:val="00DF0041"/>
    <w:rsid w:val="00DF0A15"/>
    <w:rsid w:val="00DF472B"/>
    <w:rsid w:val="00E318C5"/>
    <w:rsid w:val="00E33EBC"/>
    <w:rsid w:val="00E42B71"/>
    <w:rsid w:val="00E46289"/>
    <w:rsid w:val="00E7735D"/>
    <w:rsid w:val="00E816CE"/>
    <w:rsid w:val="00E93725"/>
    <w:rsid w:val="00EA1A05"/>
    <w:rsid w:val="00EC11A1"/>
    <w:rsid w:val="00EE5BE3"/>
    <w:rsid w:val="00F32611"/>
    <w:rsid w:val="00F40BAD"/>
    <w:rsid w:val="00F50C60"/>
    <w:rsid w:val="00F557B1"/>
    <w:rsid w:val="00F612F8"/>
    <w:rsid w:val="00F9075D"/>
    <w:rsid w:val="00FA7EEA"/>
    <w:rsid w:val="00FC3559"/>
    <w:rsid w:val="00FC35AD"/>
    <w:rsid w:val="00FE298A"/>
    <w:rsid w:val="00FE3839"/>
    <w:rsid w:val="00FE73A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9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F9F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A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83DA0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DA0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ctestandprotect@ggc.scot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ggc.org.uk/your-health/health-issues/covid-19-coronavirus/for-patients-the-public/schools-info/faq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hsinform.scot/illnesses-and-conditions/infections-and-poisoning/coronavirus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illnesses-and-conditions/infections-and-poisoning/coronavirus-covid-19/test-and-protect/coronavirus-covid-19-tes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53A8035F-91A2-4F89-873E-B22EFFAE40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24" baseType="variant"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mailto:ggctestandprotect@ggc.scot.nhs.uk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https://www.nhsinform.scot/illnesses-and-conditions/infections-and-poisoning/coronavirus-covid-19/test-and-protect/coronavirus-covid-19-testing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2020-09-14T10:35:00Z</dcterms:created>
  <dcterms:modified xsi:type="dcterms:W3CDTF">2020-09-17T14:07:00Z</dcterms:modified>
</cp:coreProperties>
</file>