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6DFB3" w14:textId="77777777" w:rsidR="004E552F" w:rsidRDefault="004E552F">
      <w:pPr>
        <w:shd w:val="clear" w:color="auto" w:fill="FFFFFF"/>
        <w:divId w:val="260186051"/>
        <w:rPr>
          <w:rFonts w:ascii="Arial" w:eastAsia="Times New Roman" w:hAnsi="Arial" w:cs="Arial"/>
          <w:color w:val="000000"/>
        </w:rPr>
      </w:pPr>
      <w:r>
        <w:rPr>
          <w:rFonts w:ascii="Arial" w:eastAsia="Times New Roman" w:hAnsi="Arial" w:cs="Arial"/>
          <w:noProof/>
          <w:color w:val="000000"/>
        </w:rPr>
        <w:drawing>
          <wp:inline distT="0" distB="0" distL="0" distR="0" wp14:anchorId="6B702FDF" wp14:editId="49E9614B">
            <wp:extent cx="581660" cy="951230"/>
            <wp:effectExtent l="0" t="0" r="889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581660" cy="951230"/>
                    </a:xfrm>
                    <a:prstGeom prst="rect">
                      <a:avLst/>
                    </a:prstGeom>
                    <a:noFill/>
                    <a:ln>
                      <a:noFill/>
                    </a:ln>
                  </pic:spPr>
                </pic:pic>
              </a:graphicData>
            </a:graphic>
          </wp:inline>
        </w:drawing>
      </w:r>
    </w:p>
    <w:p w14:paraId="0A50D423" w14:textId="77777777" w:rsidR="004E552F" w:rsidRDefault="004E552F">
      <w:pPr>
        <w:pStyle w:val="Heading1"/>
        <w:shd w:val="clear" w:color="auto" w:fill="1170A8"/>
        <w:rPr>
          <w:rFonts w:ascii="Arial" w:eastAsia="Times New Roman" w:hAnsi="Arial" w:cs="Arial"/>
          <w:color w:val="FFFFFF"/>
          <w:sz w:val="54"/>
          <w:szCs w:val="54"/>
        </w:rPr>
      </w:pPr>
      <w:r>
        <w:rPr>
          <w:rFonts w:ascii="Arial" w:eastAsia="Times New Roman" w:hAnsi="Arial" w:cs="Arial"/>
          <w:color w:val="FFFFFF"/>
          <w:sz w:val="54"/>
          <w:szCs w:val="54"/>
        </w:rPr>
        <w:t>Glasgow Communities Fund (GCF) Mid-Point Review October 2024</w:t>
      </w:r>
    </w:p>
    <w:p w14:paraId="59E6EACD" w14:textId="77777777" w:rsidR="004E552F" w:rsidRDefault="004E552F">
      <w:pPr>
        <w:pStyle w:val="Heading2"/>
        <w:shd w:val="clear" w:color="auto" w:fill="424242"/>
        <w:rPr>
          <w:rFonts w:ascii="Arial" w:eastAsia="Times New Roman" w:hAnsi="Arial" w:cs="Arial"/>
          <w:color w:val="FFFFFF"/>
        </w:rPr>
      </w:pPr>
      <w:r>
        <w:rPr>
          <w:rFonts w:ascii="Arial" w:eastAsia="Times New Roman" w:hAnsi="Arial" w:cs="Arial"/>
          <w:color w:val="FFFFFF"/>
        </w:rPr>
        <w:t>1. INTRODUCTION</w:t>
      </w:r>
    </w:p>
    <w:p w14:paraId="0ACA9B22" w14:textId="77777777" w:rsidR="004E552F" w:rsidRDefault="004E552F">
      <w:pPr>
        <w:jc w:val="both"/>
        <w:divId w:val="1986814658"/>
        <w:rPr>
          <w:rFonts w:ascii="Arial" w:eastAsia="Times New Roman" w:hAnsi="Arial" w:cs="Arial"/>
          <w:color w:val="000000"/>
        </w:rPr>
      </w:pPr>
      <w:r>
        <w:rPr>
          <w:rFonts w:ascii="Arial" w:eastAsia="Times New Roman" w:hAnsi="Arial" w:cs="Arial"/>
          <w:color w:val="000000"/>
        </w:rPr>
        <w:t>As we introduced the second phase of the Glasgow Communities Fund (GCF), you will be aware that we updated our Performance Monitoring Framework which includes a 'Mid-Point Review' with all GCF grant holders. </w:t>
      </w:r>
    </w:p>
    <w:p w14:paraId="19AE26F8" w14:textId="77777777" w:rsidR="004E552F" w:rsidRDefault="004E552F">
      <w:pPr>
        <w:jc w:val="both"/>
        <w:divId w:val="1986814658"/>
        <w:rPr>
          <w:rFonts w:ascii="Arial" w:eastAsia="Times New Roman" w:hAnsi="Arial" w:cs="Arial"/>
          <w:color w:val="000000"/>
        </w:rPr>
      </w:pPr>
      <w:r>
        <w:rPr>
          <w:rFonts w:ascii="Arial" w:eastAsia="Times New Roman" w:hAnsi="Arial" w:cs="Arial"/>
          <w:color w:val="000000"/>
        </w:rPr>
        <w:t>As we are now into year 2 of the 3-year funding programme, the purpose of this Mid-Point Review is to take a snapshot of progress since the start of the second year of funding to establish:</w:t>
      </w:r>
    </w:p>
    <w:p w14:paraId="4919B3BD" w14:textId="77777777" w:rsidR="004E552F" w:rsidRDefault="004E552F">
      <w:pPr>
        <w:numPr>
          <w:ilvl w:val="0"/>
          <w:numId w:val="1"/>
        </w:numPr>
        <w:spacing w:before="100" w:beforeAutospacing="1" w:after="100" w:afterAutospacing="1"/>
        <w:jc w:val="both"/>
        <w:divId w:val="1986814658"/>
        <w:rPr>
          <w:rFonts w:ascii="Arial" w:eastAsia="Times New Roman" w:hAnsi="Arial" w:cs="Arial"/>
          <w:color w:val="000000"/>
        </w:rPr>
      </w:pPr>
      <w:r>
        <w:rPr>
          <w:rFonts w:ascii="Arial" w:eastAsia="Times New Roman" w:hAnsi="Arial" w:cs="Arial"/>
          <w:color w:val="000000"/>
        </w:rPr>
        <w:t>if the required resources are in place, e.g. staff, venue, equipment etc</w:t>
      </w:r>
    </w:p>
    <w:p w14:paraId="7A11239C" w14:textId="77777777" w:rsidR="004E552F" w:rsidRDefault="004E552F">
      <w:pPr>
        <w:numPr>
          <w:ilvl w:val="0"/>
          <w:numId w:val="1"/>
        </w:numPr>
        <w:spacing w:before="100" w:beforeAutospacing="1" w:after="100" w:afterAutospacing="1"/>
        <w:jc w:val="both"/>
        <w:divId w:val="1986814658"/>
        <w:rPr>
          <w:rFonts w:ascii="Arial" w:eastAsia="Times New Roman" w:hAnsi="Arial" w:cs="Arial"/>
          <w:color w:val="000000"/>
        </w:rPr>
      </w:pPr>
      <w:r>
        <w:rPr>
          <w:rFonts w:ascii="Arial" w:eastAsia="Times New Roman" w:hAnsi="Arial" w:cs="Arial"/>
          <w:color w:val="000000"/>
        </w:rPr>
        <w:t>if the target groups you identified in your application form have been engaged with</w:t>
      </w:r>
    </w:p>
    <w:p w14:paraId="7E902296" w14:textId="77777777" w:rsidR="004E552F" w:rsidRDefault="004E552F">
      <w:pPr>
        <w:numPr>
          <w:ilvl w:val="0"/>
          <w:numId w:val="1"/>
        </w:numPr>
        <w:spacing w:before="100" w:beforeAutospacing="1" w:after="100" w:afterAutospacing="1"/>
        <w:jc w:val="both"/>
        <w:divId w:val="1986814658"/>
        <w:rPr>
          <w:rFonts w:ascii="Arial" w:eastAsia="Times New Roman" w:hAnsi="Arial" w:cs="Arial"/>
          <w:color w:val="000000"/>
        </w:rPr>
      </w:pPr>
      <w:r>
        <w:rPr>
          <w:rFonts w:ascii="Arial" w:eastAsia="Times New Roman" w:hAnsi="Arial" w:cs="Arial"/>
          <w:color w:val="000000"/>
        </w:rPr>
        <w:t>how the programme of activity is progressing</w:t>
      </w:r>
    </w:p>
    <w:p w14:paraId="7A8BCBB3" w14:textId="77777777" w:rsidR="004E552F" w:rsidRDefault="004E552F">
      <w:pPr>
        <w:numPr>
          <w:ilvl w:val="0"/>
          <w:numId w:val="1"/>
        </w:numPr>
        <w:spacing w:before="100" w:beforeAutospacing="1" w:after="100" w:afterAutospacing="1"/>
        <w:jc w:val="both"/>
        <w:divId w:val="1986814658"/>
        <w:rPr>
          <w:rFonts w:ascii="Arial" w:eastAsia="Times New Roman" w:hAnsi="Arial" w:cs="Arial"/>
          <w:color w:val="000000"/>
        </w:rPr>
      </w:pPr>
      <w:r>
        <w:rPr>
          <w:rFonts w:ascii="Arial" w:eastAsia="Times New Roman" w:hAnsi="Arial" w:cs="Arial"/>
          <w:color w:val="000000"/>
        </w:rPr>
        <w:t>if the monitoring tools you need are still in place</w:t>
      </w:r>
    </w:p>
    <w:p w14:paraId="601291EE" w14:textId="77777777" w:rsidR="004E552F" w:rsidRDefault="004E552F">
      <w:pPr>
        <w:numPr>
          <w:ilvl w:val="0"/>
          <w:numId w:val="1"/>
        </w:numPr>
        <w:spacing w:before="100" w:beforeAutospacing="1" w:after="100" w:afterAutospacing="1"/>
        <w:jc w:val="both"/>
        <w:divId w:val="1986814658"/>
        <w:rPr>
          <w:rFonts w:ascii="Arial" w:eastAsia="Times New Roman" w:hAnsi="Arial" w:cs="Arial"/>
          <w:color w:val="000000"/>
        </w:rPr>
      </w:pPr>
      <w:r>
        <w:rPr>
          <w:rFonts w:ascii="Arial" w:eastAsia="Times New Roman" w:hAnsi="Arial" w:cs="Arial"/>
          <w:color w:val="000000"/>
        </w:rPr>
        <w:t>if you are on track to deliver your project as set out in your approved application form and, where applicable, your revised project delivery plan</w:t>
      </w:r>
    </w:p>
    <w:p w14:paraId="437533B3" w14:textId="77777777" w:rsidR="004E552F" w:rsidRDefault="004E552F">
      <w:pPr>
        <w:numPr>
          <w:ilvl w:val="0"/>
          <w:numId w:val="1"/>
        </w:numPr>
        <w:spacing w:before="100" w:beforeAutospacing="1" w:after="100" w:afterAutospacing="1"/>
        <w:jc w:val="both"/>
        <w:divId w:val="1986814658"/>
        <w:rPr>
          <w:rFonts w:ascii="Arial" w:eastAsia="Times New Roman" w:hAnsi="Arial" w:cs="Arial"/>
          <w:color w:val="000000"/>
        </w:rPr>
      </w:pPr>
      <w:r>
        <w:rPr>
          <w:rFonts w:ascii="Arial" w:eastAsia="Times New Roman" w:hAnsi="Arial" w:cs="Arial"/>
          <w:color w:val="000000"/>
        </w:rPr>
        <w:t>if there are any problems/issues/barriers you want to make us aware of</w:t>
      </w:r>
    </w:p>
    <w:p w14:paraId="024D2483" w14:textId="77777777" w:rsidR="004E552F" w:rsidRDefault="004E552F">
      <w:pPr>
        <w:numPr>
          <w:ilvl w:val="0"/>
          <w:numId w:val="1"/>
        </w:numPr>
        <w:spacing w:before="100" w:beforeAutospacing="1" w:after="100" w:afterAutospacing="1"/>
        <w:jc w:val="both"/>
        <w:divId w:val="1986814658"/>
        <w:rPr>
          <w:rFonts w:ascii="Arial" w:eastAsia="Times New Roman" w:hAnsi="Arial" w:cs="Arial"/>
          <w:color w:val="000000"/>
        </w:rPr>
      </w:pPr>
      <w:r>
        <w:rPr>
          <w:rFonts w:ascii="Arial" w:eastAsia="Times New Roman" w:hAnsi="Arial" w:cs="Arial"/>
          <w:color w:val="000000"/>
        </w:rPr>
        <w:t>if you accessed support from our Capacity Building Partners</w:t>
      </w:r>
    </w:p>
    <w:p w14:paraId="647E57D5" w14:textId="77777777" w:rsidR="004E552F" w:rsidRDefault="004E552F">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5DFC6098" w14:textId="77777777" w:rsidR="004E552F" w:rsidRDefault="004E552F">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2. FAQs</w:t>
      </w:r>
    </w:p>
    <w:p w14:paraId="36128C5F" w14:textId="77777777" w:rsidR="004E552F" w:rsidRDefault="004E552F">
      <w:pPr>
        <w:jc w:val="both"/>
        <w:divId w:val="842013954"/>
        <w:rPr>
          <w:rFonts w:ascii="Arial" w:eastAsia="Times New Roman" w:hAnsi="Arial" w:cs="Arial"/>
          <w:color w:val="000000"/>
        </w:rPr>
      </w:pPr>
      <w:r>
        <w:rPr>
          <w:rStyle w:val="Strong"/>
          <w:rFonts w:ascii="Arial" w:eastAsia="Times New Roman" w:hAnsi="Arial" w:cs="Arial"/>
          <w:color w:val="000000"/>
        </w:rPr>
        <w:t xml:space="preserve">The following information will provide you with some early guidance before you begin answering the questions, but if you need any more information, please contact the Grants Team at </w:t>
      </w:r>
      <w:hyperlink r:id="rId9" w:history="1">
        <w:r>
          <w:rPr>
            <w:rStyle w:val="Hyperlink"/>
            <w:rFonts w:ascii="Arial" w:eastAsia="Times New Roman" w:hAnsi="Arial" w:cs="Arial"/>
            <w:b/>
            <w:bCs/>
          </w:rPr>
          <w:t>cesgrants@glasgow.gov.uk</w:t>
        </w:r>
      </w:hyperlink>
      <w:r>
        <w:rPr>
          <w:rStyle w:val="Strong"/>
          <w:rFonts w:ascii="Arial" w:eastAsia="Times New Roman" w:hAnsi="Arial" w:cs="Arial"/>
          <w:color w:val="000000"/>
        </w:rPr>
        <w:t>.</w:t>
      </w:r>
      <w:r>
        <w:rPr>
          <w:rFonts w:ascii="Arial" w:eastAsia="Times New Roman" w:hAnsi="Arial" w:cs="Arial"/>
          <w:b/>
          <w:bCs/>
          <w:color w:val="000000"/>
        </w:rPr>
        <w:br/>
      </w:r>
      <w:r>
        <w:rPr>
          <w:rFonts w:ascii="Arial" w:eastAsia="Times New Roman" w:hAnsi="Arial" w:cs="Arial"/>
          <w:b/>
          <w:bCs/>
          <w:color w:val="000000"/>
        </w:rPr>
        <w:br/>
      </w:r>
      <w:r>
        <w:rPr>
          <w:rStyle w:val="Strong"/>
          <w:rFonts w:ascii="Arial" w:eastAsia="Times New Roman" w:hAnsi="Arial" w:cs="Arial"/>
          <w:color w:val="000000"/>
        </w:rPr>
        <w:t>Q Why do I need to complete this Mid-Point Review?</w:t>
      </w:r>
      <w:r>
        <w:rPr>
          <w:rFonts w:ascii="Arial" w:eastAsia="Times New Roman" w:hAnsi="Arial" w:cs="Arial"/>
          <w:color w:val="000000"/>
        </w:rPr>
        <w:br/>
      </w:r>
      <w:r>
        <w:rPr>
          <w:rFonts w:ascii="Arial" w:eastAsia="Times New Roman" w:hAnsi="Arial" w:cs="Arial"/>
          <w:color w:val="000000"/>
        </w:rPr>
        <w:br/>
        <w:t>As the Mid-Point Review is now part of the formal Performance Monitoring Framework, it becomes mandatory under the Council’s Standard Conditions of Grant (Section 9.1) applied to GCF</w:t>
      </w:r>
      <w:r>
        <w:rPr>
          <w:rFonts w:ascii="Arial" w:eastAsia="Times New Roman" w:hAnsi="Arial" w:cs="Arial"/>
          <w:color w:val="000000"/>
        </w:rPr>
        <w:br/>
      </w:r>
      <w:r>
        <w:rPr>
          <w:rFonts w:ascii="Arial" w:eastAsia="Times New Roman" w:hAnsi="Arial" w:cs="Arial"/>
          <w:color w:val="000000"/>
        </w:rPr>
        <w:br/>
      </w:r>
      <w:r>
        <w:rPr>
          <w:rStyle w:val="Strong"/>
          <w:rFonts w:ascii="Arial" w:eastAsia="Times New Roman" w:hAnsi="Arial" w:cs="Arial"/>
          <w:color w:val="000000"/>
        </w:rPr>
        <w:t>‘</w:t>
      </w:r>
      <w:r>
        <w:rPr>
          <w:rStyle w:val="Emphasis"/>
          <w:rFonts w:ascii="Arial" w:eastAsia="Times New Roman" w:hAnsi="Arial" w:cs="Arial"/>
          <w:color w:val="000000"/>
        </w:rPr>
        <w:t>9 Monitoring and Evaluation</w:t>
      </w:r>
      <w:r>
        <w:rPr>
          <w:rFonts w:ascii="Arial" w:eastAsia="Times New Roman" w:hAnsi="Arial" w:cs="Arial"/>
          <w:i/>
          <w:iCs/>
          <w:color w:val="000000"/>
        </w:rPr>
        <w:br/>
      </w:r>
      <w:r>
        <w:rPr>
          <w:rFonts w:ascii="Arial" w:eastAsia="Times New Roman" w:hAnsi="Arial" w:cs="Arial"/>
          <w:i/>
          <w:iCs/>
          <w:color w:val="000000"/>
        </w:rPr>
        <w:br/>
      </w:r>
      <w:r>
        <w:rPr>
          <w:rStyle w:val="Emphasis"/>
          <w:rFonts w:ascii="Arial" w:eastAsia="Times New Roman" w:hAnsi="Arial" w:cs="Arial"/>
          <w:color w:val="000000"/>
        </w:rPr>
        <w:t>9.1 The Organisation must comply in full with any monitoring and evaluation requirements of GCC, and within the timeframes determined by GCC staff.  This includes, but is not limited to: submission of Monitoring Reports/Annual Accounts, compliance with Monitoring Visits carried out by GCC staff and any resulting Action Plans from these visits…’</w:t>
      </w:r>
      <w:r>
        <w:rPr>
          <w:rFonts w:ascii="Arial" w:eastAsia="Times New Roman" w:hAnsi="Arial" w:cs="Arial"/>
          <w:color w:val="000000"/>
        </w:rPr>
        <w:br/>
      </w:r>
      <w:r>
        <w:rPr>
          <w:rFonts w:ascii="Arial" w:eastAsia="Times New Roman" w:hAnsi="Arial" w:cs="Arial"/>
          <w:color w:val="000000"/>
        </w:rPr>
        <w:br/>
      </w:r>
      <w:r>
        <w:rPr>
          <w:rStyle w:val="Strong"/>
          <w:rFonts w:ascii="Arial" w:eastAsia="Times New Roman" w:hAnsi="Arial" w:cs="Arial"/>
          <w:color w:val="000000"/>
        </w:rPr>
        <w:t>Q What timescales am I reporting on?</w:t>
      </w:r>
      <w:r>
        <w:rPr>
          <w:rFonts w:ascii="Arial" w:eastAsia="Times New Roman" w:hAnsi="Arial" w:cs="Arial"/>
          <w:color w:val="000000"/>
        </w:rPr>
        <w:br/>
        <w:t>The review reporting period is 6 months from 1st April until 30th September 2024.</w:t>
      </w:r>
      <w:r>
        <w:rPr>
          <w:rFonts w:ascii="Arial" w:eastAsia="Times New Roman" w:hAnsi="Arial" w:cs="Arial"/>
          <w:color w:val="000000"/>
        </w:rPr>
        <w:br/>
      </w:r>
      <w:r>
        <w:rPr>
          <w:rFonts w:ascii="Arial" w:eastAsia="Times New Roman" w:hAnsi="Arial" w:cs="Arial"/>
          <w:color w:val="000000"/>
        </w:rPr>
        <w:br/>
      </w:r>
      <w:r>
        <w:rPr>
          <w:rStyle w:val="Strong"/>
          <w:rFonts w:ascii="Arial" w:eastAsia="Times New Roman" w:hAnsi="Arial" w:cs="Arial"/>
          <w:color w:val="000000"/>
        </w:rPr>
        <w:t>Q How much information do I need to provide at this point?</w:t>
      </w:r>
      <w:r>
        <w:rPr>
          <w:rFonts w:ascii="Arial" w:eastAsia="Times New Roman" w:hAnsi="Arial" w:cs="Arial"/>
          <w:color w:val="000000"/>
        </w:rPr>
        <w:br/>
        <w:t>We’re asking for a mix of data and narrative information to be provided on the following:</w:t>
      </w:r>
    </w:p>
    <w:p w14:paraId="009FFA99" w14:textId="77777777" w:rsidR="004E552F" w:rsidRDefault="004E552F">
      <w:pPr>
        <w:numPr>
          <w:ilvl w:val="0"/>
          <w:numId w:val="2"/>
        </w:numPr>
        <w:spacing w:before="100" w:beforeAutospacing="1" w:after="100" w:afterAutospacing="1"/>
        <w:jc w:val="both"/>
        <w:divId w:val="842013954"/>
        <w:rPr>
          <w:rFonts w:ascii="Arial" w:eastAsia="Times New Roman" w:hAnsi="Arial" w:cs="Arial"/>
          <w:color w:val="000000"/>
        </w:rPr>
      </w:pPr>
      <w:r>
        <w:rPr>
          <w:rFonts w:ascii="Arial" w:eastAsia="Times New Roman" w:hAnsi="Arial" w:cs="Arial"/>
          <w:color w:val="000000"/>
        </w:rPr>
        <w:t>Programme Delivery</w:t>
      </w:r>
    </w:p>
    <w:p w14:paraId="145D6A25" w14:textId="77777777" w:rsidR="004E552F" w:rsidRDefault="004E552F">
      <w:pPr>
        <w:numPr>
          <w:ilvl w:val="0"/>
          <w:numId w:val="2"/>
        </w:numPr>
        <w:spacing w:before="100" w:beforeAutospacing="1" w:after="100" w:afterAutospacing="1"/>
        <w:jc w:val="both"/>
        <w:divId w:val="842013954"/>
        <w:rPr>
          <w:rFonts w:ascii="Arial" w:eastAsia="Times New Roman" w:hAnsi="Arial" w:cs="Arial"/>
          <w:color w:val="000000"/>
        </w:rPr>
      </w:pPr>
      <w:r>
        <w:rPr>
          <w:rFonts w:ascii="Arial" w:eastAsia="Times New Roman" w:hAnsi="Arial" w:cs="Arial"/>
          <w:color w:val="000000"/>
        </w:rPr>
        <w:t>Resources</w:t>
      </w:r>
    </w:p>
    <w:p w14:paraId="5EBDC783" w14:textId="77777777" w:rsidR="004E552F" w:rsidRDefault="004E552F">
      <w:pPr>
        <w:numPr>
          <w:ilvl w:val="0"/>
          <w:numId w:val="2"/>
        </w:numPr>
        <w:spacing w:before="100" w:beforeAutospacing="1" w:after="100" w:afterAutospacing="1"/>
        <w:jc w:val="both"/>
        <w:divId w:val="842013954"/>
        <w:rPr>
          <w:rFonts w:ascii="Arial" w:eastAsia="Times New Roman" w:hAnsi="Arial" w:cs="Arial"/>
          <w:color w:val="000000"/>
        </w:rPr>
      </w:pPr>
      <w:r>
        <w:rPr>
          <w:rFonts w:ascii="Arial" w:eastAsia="Times New Roman" w:hAnsi="Arial" w:cs="Arial"/>
          <w:color w:val="000000"/>
        </w:rPr>
        <w:t>Monitoring and Evaluation and</w:t>
      </w:r>
    </w:p>
    <w:p w14:paraId="319BC92A" w14:textId="77777777" w:rsidR="004E552F" w:rsidRDefault="004E552F">
      <w:pPr>
        <w:numPr>
          <w:ilvl w:val="0"/>
          <w:numId w:val="2"/>
        </w:numPr>
        <w:spacing w:before="100" w:beforeAutospacing="1" w:after="100" w:afterAutospacing="1"/>
        <w:jc w:val="both"/>
        <w:divId w:val="842013954"/>
        <w:rPr>
          <w:rFonts w:ascii="Arial" w:eastAsia="Times New Roman" w:hAnsi="Arial" w:cs="Arial"/>
          <w:color w:val="000000"/>
        </w:rPr>
      </w:pPr>
      <w:r>
        <w:rPr>
          <w:rFonts w:ascii="Arial" w:eastAsia="Times New Roman" w:hAnsi="Arial" w:cs="Arial"/>
          <w:color w:val="000000"/>
        </w:rPr>
        <w:t>Additional Support</w:t>
      </w:r>
    </w:p>
    <w:p w14:paraId="408126E0" w14:textId="73707C77" w:rsidR="004E552F" w:rsidRDefault="004E552F">
      <w:pPr>
        <w:jc w:val="both"/>
        <w:divId w:val="842013954"/>
        <w:rPr>
          <w:rFonts w:ascii="Arial" w:eastAsia="Times New Roman" w:hAnsi="Arial" w:cs="Arial"/>
          <w:color w:val="000000"/>
        </w:rPr>
      </w:pPr>
      <w:r>
        <w:rPr>
          <w:rFonts w:ascii="Arial" w:eastAsia="Times New Roman" w:hAnsi="Arial" w:cs="Arial"/>
          <w:color w:val="000000"/>
        </w:rPr>
        <w:t xml:space="preserve">There is also a section at the end where we ask you to tell us about your understanding and commitment to the </w:t>
      </w:r>
      <w:r>
        <w:rPr>
          <w:rStyle w:val="Strong"/>
          <w:rFonts w:ascii="Arial" w:eastAsia="Times New Roman" w:hAnsi="Arial" w:cs="Arial"/>
          <w:color w:val="000000"/>
        </w:rPr>
        <w:t>Fair Work Framework.</w:t>
      </w:r>
      <w:r>
        <w:rPr>
          <w:rFonts w:ascii="Arial" w:eastAsia="Times New Roman" w:hAnsi="Arial" w:cs="Arial"/>
          <w:color w:val="000000"/>
        </w:rPr>
        <w:br/>
      </w:r>
      <w:r>
        <w:rPr>
          <w:rFonts w:ascii="Arial" w:eastAsia="Times New Roman" w:hAnsi="Arial" w:cs="Arial"/>
          <w:color w:val="000000"/>
        </w:rPr>
        <w:br/>
      </w:r>
      <w:r>
        <w:rPr>
          <w:rStyle w:val="Strong"/>
          <w:rFonts w:ascii="Arial" w:eastAsia="Times New Roman" w:hAnsi="Arial" w:cs="Arial"/>
          <w:color w:val="000000"/>
        </w:rPr>
        <w:t>Q Can I get a copy of the questions before I start filling in the answers?</w:t>
      </w:r>
      <w:r>
        <w:rPr>
          <w:rFonts w:ascii="Arial" w:eastAsia="Times New Roman" w:hAnsi="Arial" w:cs="Arial"/>
          <w:color w:val="000000"/>
        </w:rPr>
        <w:br/>
        <w:t>Yes, a blank Word document containing all the questions can be found at this link (</w:t>
      </w:r>
      <w:r w:rsidR="005800D4" w:rsidRPr="005800D4">
        <w:rPr>
          <w:rFonts w:ascii="Arial" w:eastAsia="Times New Roman" w:hAnsi="Arial" w:cs="Arial"/>
          <w:i/>
          <w:iCs/>
          <w:color w:val="000000"/>
        </w:rPr>
        <w:t>Link</w:t>
      </w:r>
      <w:r>
        <w:rPr>
          <w:rFonts w:ascii="Arial" w:eastAsia="Times New Roman" w:hAnsi="Arial" w:cs="Arial"/>
          <w:color w:val="000000"/>
        </w:rPr>
        <w:t>) which you can use to gather your information before transferring it to the online version.</w:t>
      </w:r>
      <w:r>
        <w:rPr>
          <w:rFonts w:ascii="Arial" w:eastAsia="Times New Roman" w:hAnsi="Arial" w:cs="Arial"/>
          <w:color w:val="000000"/>
        </w:rPr>
        <w:br/>
      </w:r>
      <w:r>
        <w:rPr>
          <w:rFonts w:ascii="Arial" w:eastAsia="Times New Roman" w:hAnsi="Arial" w:cs="Arial"/>
          <w:color w:val="000000"/>
        </w:rPr>
        <w:br/>
      </w:r>
      <w:r>
        <w:rPr>
          <w:rStyle w:val="Strong"/>
          <w:rFonts w:ascii="Arial" w:eastAsia="Times New Roman" w:hAnsi="Arial" w:cs="Arial"/>
          <w:color w:val="000000"/>
        </w:rPr>
        <w:t>Q Can I save the online version and go back to it once I’ve started?</w:t>
      </w:r>
      <w:r>
        <w:rPr>
          <w:rFonts w:ascii="Arial" w:eastAsia="Times New Roman" w:hAnsi="Arial" w:cs="Arial"/>
          <w:color w:val="000000"/>
        </w:rPr>
        <w:br/>
        <w:t>Yes, there’s a link at the bottom of each page '</w:t>
      </w:r>
      <w:r>
        <w:rPr>
          <w:rStyle w:val="Strong"/>
          <w:rFonts w:ascii="Arial" w:eastAsia="Times New Roman" w:hAnsi="Arial" w:cs="Arial"/>
          <w:color w:val="000000"/>
        </w:rPr>
        <w:t>Save and Continue Later'.</w:t>
      </w:r>
      <w:r>
        <w:rPr>
          <w:rFonts w:ascii="Arial" w:eastAsia="Times New Roman" w:hAnsi="Arial" w:cs="Arial"/>
          <w:color w:val="000000"/>
        </w:rPr>
        <w:t xml:space="preserve"> When you click this, you will be asked to provide an email address.  A link to your partially completed Review will be sent to your email address from cesgrants@glasgow.gov.uk. </w:t>
      </w:r>
      <w:r>
        <w:rPr>
          <w:rStyle w:val="Strong"/>
          <w:rFonts w:ascii="Arial" w:eastAsia="Times New Roman" w:hAnsi="Arial" w:cs="Arial"/>
          <w:color w:val="000000"/>
        </w:rPr>
        <w:t>Please check your spam folder if you don’t receive the link within 5 minutes</w:t>
      </w:r>
      <w:r>
        <w:rPr>
          <w:rFonts w:ascii="Arial" w:eastAsia="Times New Roman" w:hAnsi="Arial" w:cs="Arial"/>
          <w:color w:val="000000"/>
        </w:rPr>
        <w:t>. When you click the link provided it will take you back to the point in the Review where you left off.  If you need to save again, you will need to repeat this process with a new link being sent to you.</w:t>
      </w:r>
      <w:r>
        <w:rPr>
          <w:rFonts w:ascii="Arial" w:eastAsia="Times New Roman" w:hAnsi="Arial" w:cs="Arial"/>
          <w:color w:val="000000"/>
        </w:rPr>
        <w:br/>
      </w:r>
      <w:r>
        <w:rPr>
          <w:rFonts w:ascii="Arial" w:eastAsia="Times New Roman" w:hAnsi="Arial" w:cs="Arial"/>
          <w:color w:val="000000"/>
        </w:rPr>
        <w:br/>
      </w:r>
      <w:r>
        <w:rPr>
          <w:rStyle w:val="Strong"/>
          <w:rFonts w:ascii="Arial" w:eastAsia="Times New Roman" w:hAnsi="Arial" w:cs="Arial"/>
          <w:color w:val="000000"/>
        </w:rPr>
        <w:t>Q What additional reporting materials can I submit?</w:t>
      </w:r>
      <w:r>
        <w:rPr>
          <w:rFonts w:ascii="Arial" w:eastAsia="Times New Roman" w:hAnsi="Arial" w:cs="Arial"/>
          <w:color w:val="000000"/>
        </w:rPr>
        <w:br/>
      </w:r>
      <w:r>
        <w:rPr>
          <w:rFonts w:ascii="Arial" w:eastAsia="Times New Roman" w:hAnsi="Arial" w:cs="Arial"/>
          <w:color w:val="000000"/>
        </w:rPr>
        <w:lastRenderedPageBreak/>
        <w:t>You can add * supporting information at Section 7 Additional Information.  You are able to upload –</w:t>
      </w:r>
    </w:p>
    <w:p w14:paraId="35BD3851" w14:textId="77777777" w:rsidR="004E552F" w:rsidRDefault="004E552F">
      <w:pPr>
        <w:numPr>
          <w:ilvl w:val="0"/>
          <w:numId w:val="3"/>
        </w:numPr>
        <w:spacing w:before="100" w:beforeAutospacing="1" w:after="100" w:afterAutospacing="1"/>
        <w:jc w:val="both"/>
        <w:divId w:val="842013954"/>
        <w:rPr>
          <w:rFonts w:ascii="Arial" w:eastAsia="Times New Roman" w:hAnsi="Arial" w:cs="Arial"/>
          <w:color w:val="000000"/>
        </w:rPr>
      </w:pPr>
      <w:r>
        <w:rPr>
          <w:rFonts w:ascii="Arial" w:eastAsia="Times New Roman" w:hAnsi="Arial" w:cs="Arial"/>
          <w:color w:val="000000"/>
        </w:rPr>
        <w:t>a maximum of 2 document files, e.g. reports, case studies etc., each file sized less than 50MB in the file format pdf, docx, doc, odt or txt; and/or</w:t>
      </w:r>
    </w:p>
    <w:p w14:paraId="37264635" w14:textId="77777777" w:rsidR="004E552F" w:rsidRDefault="004E552F">
      <w:pPr>
        <w:numPr>
          <w:ilvl w:val="0"/>
          <w:numId w:val="3"/>
        </w:numPr>
        <w:spacing w:before="100" w:beforeAutospacing="1" w:after="100" w:afterAutospacing="1"/>
        <w:jc w:val="both"/>
        <w:divId w:val="842013954"/>
        <w:rPr>
          <w:rFonts w:ascii="Arial" w:eastAsia="Times New Roman" w:hAnsi="Arial" w:cs="Arial"/>
          <w:color w:val="000000"/>
        </w:rPr>
      </w:pPr>
      <w:r>
        <w:rPr>
          <w:rFonts w:ascii="Arial" w:eastAsia="Times New Roman" w:hAnsi="Arial" w:cs="Arial"/>
          <w:color w:val="000000"/>
        </w:rPr>
        <w:t>a maximum of 2 photo files each file sized less than 50MB in the file format png, gif, jpg, jpeg.</w:t>
      </w:r>
    </w:p>
    <w:p w14:paraId="52601D5E" w14:textId="77777777" w:rsidR="004E552F" w:rsidRDefault="004E552F">
      <w:pPr>
        <w:jc w:val="both"/>
        <w:divId w:val="842013954"/>
        <w:rPr>
          <w:rFonts w:ascii="Arial" w:eastAsia="Times New Roman" w:hAnsi="Arial" w:cs="Arial"/>
          <w:color w:val="000000"/>
        </w:rPr>
      </w:pPr>
      <w:r>
        <w:rPr>
          <w:rFonts w:ascii="Arial" w:eastAsia="Times New Roman" w:hAnsi="Arial" w:cs="Arial"/>
          <w:color w:val="000000"/>
        </w:rPr>
        <w:t>Please note we are unable to receive uploaded videos at this time however you can include links to videos on or your own website and other channels. You can share these by clicking the link provided and following the given instructions.</w:t>
      </w:r>
      <w:r>
        <w:rPr>
          <w:rFonts w:ascii="Arial" w:eastAsia="Times New Roman" w:hAnsi="Arial" w:cs="Arial"/>
          <w:color w:val="000000"/>
        </w:rPr>
        <w:br/>
      </w:r>
      <w:r>
        <w:rPr>
          <w:rFonts w:ascii="Arial" w:eastAsia="Times New Roman" w:hAnsi="Arial" w:cs="Arial"/>
          <w:color w:val="000000"/>
        </w:rPr>
        <w:br/>
      </w:r>
      <w:r>
        <w:rPr>
          <w:rStyle w:val="Strong"/>
          <w:rFonts w:ascii="Arial" w:eastAsia="Times New Roman" w:hAnsi="Arial" w:cs="Arial"/>
          <w:color w:val="000000"/>
        </w:rPr>
        <w:t>*Please ensure you have appropriate permissions in place to share case studies, photos and/or videos as these may be included in GCF reports and documents which are accessed publicly. .</w:t>
      </w:r>
      <w:r>
        <w:rPr>
          <w:rFonts w:ascii="Arial" w:eastAsia="Times New Roman" w:hAnsi="Arial" w:cs="Arial"/>
          <w:color w:val="000000"/>
        </w:rPr>
        <w:br/>
      </w:r>
      <w:r>
        <w:rPr>
          <w:rFonts w:ascii="Arial" w:eastAsia="Times New Roman" w:hAnsi="Arial" w:cs="Arial"/>
          <w:color w:val="000000"/>
        </w:rPr>
        <w:br/>
      </w:r>
      <w:r>
        <w:rPr>
          <w:rStyle w:val="Strong"/>
          <w:rFonts w:ascii="Arial" w:eastAsia="Times New Roman" w:hAnsi="Arial" w:cs="Arial"/>
          <w:color w:val="000000"/>
        </w:rPr>
        <w:t>Q I haven’t used this kind of online survey before and I’m having problems or I need more information, who should I contact?</w:t>
      </w:r>
      <w:r>
        <w:rPr>
          <w:rFonts w:ascii="Arial" w:eastAsia="Times New Roman" w:hAnsi="Arial" w:cs="Arial"/>
          <w:color w:val="000000"/>
        </w:rPr>
        <w:br/>
        <w:t xml:space="preserve">You can get in touch with the Grants Team at </w:t>
      </w:r>
      <w:hyperlink r:id="rId10" w:history="1">
        <w:r>
          <w:rPr>
            <w:rStyle w:val="Hyperlink"/>
            <w:rFonts w:ascii="Arial" w:eastAsia="Times New Roman" w:hAnsi="Arial" w:cs="Arial"/>
          </w:rPr>
          <w:t>cesgrants@glasgow.gov.uk</w:t>
        </w:r>
      </w:hyperlink>
      <w:r>
        <w:rPr>
          <w:rFonts w:ascii="Arial" w:eastAsia="Times New Roman" w:hAnsi="Arial" w:cs="Arial"/>
          <w:color w:val="000000"/>
        </w:rPr>
        <w:t xml:space="preserve"> - we’ll be happy to help you.</w:t>
      </w:r>
      <w:r>
        <w:rPr>
          <w:rFonts w:ascii="Arial" w:eastAsia="Times New Roman" w:hAnsi="Arial" w:cs="Arial"/>
          <w:color w:val="000000"/>
        </w:rPr>
        <w:br/>
      </w:r>
      <w:r>
        <w:rPr>
          <w:rFonts w:ascii="Arial" w:eastAsia="Times New Roman" w:hAnsi="Arial" w:cs="Arial"/>
          <w:color w:val="000000"/>
        </w:rPr>
        <w:br/>
      </w:r>
      <w:r>
        <w:rPr>
          <w:rStyle w:val="Strong"/>
          <w:rFonts w:ascii="Arial" w:eastAsia="Times New Roman" w:hAnsi="Arial" w:cs="Arial"/>
          <w:color w:val="000000"/>
        </w:rPr>
        <w:t>Q When do I need to submit the completed Review by?</w:t>
      </w:r>
      <w:r>
        <w:rPr>
          <w:rFonts w:ascii="Arial" w:eastAsia="Times New Roman" w:hAnsi="Arial" w:cs="Arial"/>
          <w:color w:val="000000"/>
        </w:rPr>
        <w:br/>
        <w:t xml:space="preserve">You should complete and submit your Review no later than </w:t>
      </w:r>
      <w:r>
        <w:rPr>
          <w:rStyle w:val="Emphasis"/>
          <w:rFonts w:ascii="Arial" w:eastAsia="Times New Roman" w:hAnsi="Arial" w:cs="Arial"/>
          <w:b/>
          <w:bCs/>
          <w:color w:val="000000"/>
          <w:u w:val="single"/>
        </w:rPr>
        <w:t>12 noon on Monday, 18 November 2024</w:t>
      </w:r>
      <w:r>
        <w:rPr>
          <w:rFonts w:ascii="Arial" w:eastAsia="Times New Roman" w:hAnsi="Arial" w:cs="Arial"/>
          <w:color w:val="000000"/>
        </w:rPr>
        <w:t>.</w:t>
      </w:r>
    </w:p>
    <w:p w14:paraId="4C538F3E" w14:textId="77777777" w:rsidR="004E552F" w:rsidRDefault="004E552F">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3CAB0D2C" w14:textId="77777777" w:rsidR="004E552F" w:rsidRDefault="004E552F">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3. ABOUT YOU</w:t>
      </w:r>
    </w:p>
    <w:p w14:paraId="09252E0D" w14:textId="77777777" w:rsidR="004E552F" w:rsidRDefault="004E552F">
      <w:pPr>
        <w:pStyle w:val="Heading3"/>
        <w:divId w:val="618799138"/>
        <w:rPr>
          <w:rFonts w:ascii="Arial" w:eastAsia="Times New Roman" w:hAnsi="Arial" w:cs="Arial"/>
          <w:color w:val="000000"/>
        </w:rPr>
      </w:pPr>
      <w:r>
        <w:rPr>
          <w:rStyle w:val="question-number"/>
          <w:rFonts w:ascii="Arial" w:eastAsia="Times New Roman" w:hAnsi="Arial" w:cs="Arial"/>
          <w:color w:val="000000"/>
        </w:rPr>
        <w:t>1.</w:t>
      </w:r>
      <w:r>
        <w:rPr>
          <w:rFonts w:ascii="Arial" w:eastAsia="Times New Roman" w:hAnsi="Arial" w:cs="Arial"/>
          <w:color w:val="000000"/>
        </w:rPr>
        <w:t xml:space="preserve"> Please tell us the following</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2940"/>
        <w:gridCol w:w="6086"/>
      </w:tblGrid>
      <w:tr w:rsidR="00EC064D" w14:paraId="77CECB51" w14:textId="77777777">
        <w:trPr>
          <w:divId w:val="618799138"/>
          <w:tblCellSpacing w:w="10" w:type="dxa"/>
        </w:trPr>
        <w:tc>
          <w:tcPr>
            <w:tcW w:w="0" w:type="auto"/>
            <w:tcMar>
              <w:top w:w="105" w:type="dxa"/>
              <w:left w:w="20" w:type="dxa"/>
              <w:bottom w:w="20" w:type="dxa"/>
              <w:right w:w="20" w:type="dxa"/>
            </w:tcMar>
            <w:hideMark/>
          </w:tcPr>
          <w:p w14:paraId="72644CC3" w14:textId="77777777" w:rsidR="004E552F" w:rsidRDefault="004E552F">
            <w:pPr>
              <w:rPr>
                <w:rFonts w:ascii="Arial" w:eastAsia="Times New Roman" w:hAnsi="Arial" w:cs="Arial"/>
                <w:color w:val="000000"/>
              </w:rPr>
            </w:pPr>
            <w:r>
              <w:rPr>
                <w:rFonts w:ascii="Arial" w:eastAsia="Times New Roman" w:hAnsi="Arial" w:cs="Arial"/>
                <w:color w:val="000000"/>
              </w:rPr>
              <w:t>Project Reference Number (can be found on your award letter)</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EC064D" w14:paraId="4B166271" w14:textId="77777777">
              <w:trPr>
                <w:trHeight w:val="375"/>
                <w:tblCellSpacing w:w="15" w:type="dxa"/>
              </w:trPr>
              <w:tc>
                <w:tcPr>
                  <w:tcW w:w="6000" w:type="dxa"/>
                  <w:vAlign w:val="center"/>
                  <w:hideMark/>
                </w:tcPr>
                <w:p w14:paraId="0CE1BCD8" w14:textId="77777777" w:rsidR="004E552F" w:rsidRDefault="004E552F">
                  <w:pPr>
                    <w:rPr>
                      <w:rFonts w:ascii="Arial" w:eastAsia="Times New Roman" w:hAnsi="Arial" w:cs="Arial"/>
                      <w:color w:val="000000"/>
                    </w:rPr>
                  </w:pPr>
                </w:p>
              </w:tc>
            </w:tr>
          </w:tbl>
          <w:p w14:paraId="34CB56D4" w14:textId="77777777" w:rsidR="004E552F" w:rsidRDefault="004E552F">
            <w:pPr>
              <w:rPr>
                <w:rFonts w:ascii="Arial" w:eastAsia="Times New Roman" w:hAnsi="Arial" w:cs="Arial"/>
                <w:color w:val="000000"/>
              </w:rPr>
            </w:pPr>
          </w:p>
        </w:tc>
      </w:tr>
      <w:tr w:rsidR="00EC064D" w14:paraId="3C7017A5" w14:textId="77777777">
        <w:trPr>
          <w:divId w:val="618799138"/>
          <w:tblCellSpacing w:w="10" w:type="dxa"/>
        </w:trPr>
        <w:tc>
          <w:tcPr>
            <w:tcW w:w="0" w:type="auto"/>
            <w:tcMar>
              <w:top w:w="105" w:type="dxa"/>
              <w:left w:w="20" w:type="dxa"/>
              <w:bottom w:w="20" w:type="dxa"/>
              <w:right w:w="20" w:type="dxa"/>
            </w:tcMar>
            <w:hideMark/>
          </w:tcPr>
          <w:p w14:paraId="535AED7E" w14:textId="77777777" w:rsidR="004E552F" w:rsidRDefault="004E552F">
            <w:pPr>
              <w:rPr>
                <w:rFonts w:ascii="Arial" w:eastAsia="Times New Roman" w:hAnsi="Arial" w:cs="Arial"/>
                <w:color w:val="000000"/>
              </w:rPr>
            </w:pPr>
            <w:r>
              <w:rPr>
                <w:rFonts w:ascii="Arial" w:eastAsia="Times New Roman" w:hAnsi="Arial" w:cs="Arial"/>
                <w:color w:val="000000"/>
              </w:rPr>
              <w:t>Name of Organisation</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EC064D" w14:paraId="1282546F" w14:textId="77777777">
              <w:trPr>
                <w:trHeight w:val="375"/>
                <w:tblCellSpacing w:w="15" w:type="dxa"/>
              </w:trPr>
              <w:tc>
                <w:tcPr>
                  <w:tcW w:w="6000" w:type="dxa"/>
                  <w:vAlign w:val="center"/>
                  <w:hideMark/>
                </w:tcPr>
                <w:p w14:paraId="6255D968" w14:textId="77777777" w:rsidR="004E552F" w:rsidRDefault="004E552F">
                  <w:pPr>
                    <w:rPr>
                      <w:rFonts w:ascii="Arial" w:eastAsia="Times New Roman" w:hAnsi="Arial" w:cs="Arial"/>
                      <w:color w:val="000000"/>
                    </w:rPr>
                  </w:pPr>
                </w:p>
              </w:tc>
            </w:tr>
          </w:tbl>
          <w:p w14:paraId="2CEDDE26" w14:textId="77777777" w:rsidR="004E552F" w:rsidRDefault="004E552F">
            <w:pPr>
              <w:rPr>
                <w:rFonts w:ascii="Arial" w:eastAsia="Times New Roman" w:hAnsi="Arial" w:cs="Arial"/>
                <w:color w:val="000000"/>
              </w:rPr>
            </w:pPr>
          </w:p>
        </w:tc>
      </w:tr>
      <w:tr w:rsidR="00EC064D" w14:paraId="36386639" w14:textId="77777777">
        <w:trPr>
          <w:divId w:val="618799138"/>
          <w:tblCellSpacing w:w="10" w:type="dxa"/>
        </w:trPr>
        <w:tc>
          <w:tcPr>
            <w:tcW w:w="0" w:type="auto"/>
            <w:tcMar>
              <w:top w:w="105" w:type="dxa"/>
              <w:left w:w="20" w:type="dxa"/>
              <w:bottom w:w="20" w:type="dxa"/>
              <w:right w:w="20" w:type="dxa"/>
            </w:tcMar>
            <w:hideMark/>
          </w:tcPr>
          <w:p w14:paraId="3347E57E" w14:textId="77777777" w:rsidR="004E552F" w:rsidRDefault="004E552F">
            <w:pPr>
              <w:rPr>
                <w:rFonts w:ascii="Arial" w:eastAsia="Times New Roman" w:hAnsi="Arial" w:cs="Arial"/>
                <w:color w:val="000000"/>
              </w:rPr>
            </w:pPr>
            <w:r>
              <w:rPr>
                <w:rFonts w:ascii="Arial" w:eastAsia="Times New Roman" w:hAnsi="Arial" w:cs="Arial"/>
                <w:color w:val="000000"/>
              </w:rPr>
              <w:t>Name of Project</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EC064D" w14:paraId="59B56576" w14:textId="77777777">
              <w:trPr>
                <w:trHeight w:val="375"/>
                <w:tblCellSpacing w:w="15" w:type="dxa"/>
              </w:trPr>
              <w:tc>
                <w:tcPr>
                  <w:tcW w:w="6000" w:type="dxa"/>
                  <w:vAlign w:val="center"/>
                  <w:hideMark/>
                </w:tcPr>
                <w:p w14:paraId="683BD05D" w14:textId="77777777" w:rsidR="004E552F" w:rsidRDefault="004E552F">
                  <w:pPr>
                    <w:rPr>
                      <w:rFonts w:ascii="Arial" w:eastAsia="Times New Roman" w:hAnsi="Arial" w:cs="Arial"/>
                      <w:color w:val="000000"/>
                    </w:rPr>
                  </w:pPr>
                </w:p>
              </w:tc>
            </w:tr>
          </w:tbl>
          <w:p w14:paraId="1F024C5E" w14:textId="77777777" w:rsidR="004E552F" w:rsidRDefault="004E552F">
            <w:pPr>
              <w:rPr>
                <w:rFonts w:ascii="Arial" w:eastAsia="Times New Roman" w:hAnsi="Arial" w:cs="Arial"/>
                <w:color w:val="000000"/>
              </w:rPr>
            </w:pPr>
          </w:p>
        </w:tc>
      </w:tr>
      <w:tr w:rsidR="00EC064D" w14:paraId="7025A161" w14:textId="77777777">
        <w:trPr>
          <w:divId w:val="618799138"/>
          <w:tblCellSpacing w:w="10" w:type="dxa"/>
        </w:trPr>
        <w:tc>
          <w:tcPr>
            <w:tcW w:w="0" w:type="auto"/>
            <w:tcMar>
              <w:top w:w="105" w:type="dxa"/>
              <w:left w:w="20" w:type="dxa"/>
              <w:bottom w:w="20" w:type="dxa"/>
              <w:right w:w="20" w:type="dxa"/>
            </w:tcMar>
            <w:hideMark/>
          </w:tcPr>
          <w:p w14:paraId="2CB67BC4" w14:textId="77777777" w:rsidR="004E552F" w:rsidRDefault="004E552F">
            <w:pPr>
              <w:rPr>
                <w:rFonts w:ascii="Arial" w:eastAsia="Times New Roman" w:hAnsi="Arial" w:cs="Arial"/>
                <w:color w:val="000000"/>
              </w:rPr>
            </w:pPr>
            <w:r>
              <w:rPr>
                <w:rFonts w:ascii="Arial" w:eastAsia="Times New Roman" w:hAnsi="Arial" w:cs="Arial"/>
                <w:color w:val="000000"/>
              </w:rPr>
              <w:t>Your Name</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EC064D" w14:paraId="51EEB959" w14:textId="77777777">
              <w:trPr>
                <w:trHeight w:val="375"/>
                <w:tblCellSpacing w:w="15" w:type="dxa"/>
              </w:trPr>
              <w:tc>
                <w:tcPr>
                  <w:tcW w:w="6000" w:type="dxa"/>
                  <w:vAlign w:val="center"/>
                  <w:hideMark/>
                </w:tcPr>
                <w:p w14:paraId="6FB6C69F" w14:textId="77777777" w:rsidR="004E552F" w:rsidRDefault="004E552F">
                  <w:pPr>
                    <w:rPr>
                      <w:rFonts w:ascii="Arial" w:eastAsia="Times New Roman" w:hAnsi="Arial" w:cs="Arial"/>
                      <w:color w:val="000000"/>
                    </w:rPr>
                  </w:pPr>
                </w:p>
              </w:tc>
            </w:tr>
          </w:tbl>
          <w:p w14:paraId="4E496146" w14:textId="77777777" w:rsidR="004E552F" w:rsidRDefault="004E552F">
            <w:pPr>
              <w:rPr>
                <w:rFonts w:ascii="Arial" w:eastAsia="Times New Roman" w:hAnsi="Arial" w:cs="Arial"/>
                <w:color w:val="000000"/>
              </w:rPr>
            </w:pPr>
          </w:p>
        </w:tc>
      </w:tr>
      <w:tr w:rsidR="00EC064D" w14:paraId="046C3B7B" w14:textId="77777777">
        <w:trPr>
          <w:divId w:val="618799138"/>
          <w:tblCellSpacing w:w="10" w:type="dxa"/>
        </w:trPr>
        <w:tc>
          <w:tcPr>
            <w:tcW w:w="0" w:type="auto"/>
            <w:tcMar>
              <w:top w:w="105" w:type="dxa"/>
              <w:left w:w="20" w:type="dxa"/>
              <w:bottom w:w="20" w:type="dxa"/>
              <w:right w:w="20" w:type="dxa"/>
            </w:tcMar>
            <w:hideMark/>
          </w:tcPr>
          <w:p w14:paraId="6EACF61B" w14:textId="77777777" w:rsidR="004E552F" w:rsidRDefault="004E552F">
            <w:pPr>
              <w:rPr>
                <w:rFonts w:ascii="Arial" w:eastAsia="Times New Roman" w:hAnsi="Arial" w:cs="Arial"/>
                <w:color w:val="000000"/>
              </w:rPr>
            </w:pPr>
            <w:r>
              <w:rPr>
                <w:rFonts w:ascii="Arial" w:eastAsia="Times New Roman" w:hAnsi="Arial" w:cs="Arial"/>
                <w:color w:val="000000"/>
              </w:rPr>
              <w:t>Your Designation</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EC064D" w14:paraId="14CBBC61" w14:textId="77777777">
              <w:trPr>
                <w:trHeight w:val="375"/>
                <w:tblCellSpacing w:w="15" w:type="dxa"/>
              </w:trPr>
              <w:tc>
                <w:tcPr>
                  <w:tcW w:w="6000" w:type="dxa"/>
                  <w:vAlign w:val="center"/>
                  <w:hideMark/>
                </w:tcPr>
                <w:p w14:paraId="7C6A4AFD" w14:textId="77777777" w:rsidR="004E552F" w:rsidRDefault="004E552F">
                  <w:pPr>
                    <w:rPr>
                      <w:rFonts w:ascii="Arial" w:eastAsia="Times New Roman" w:hAnsi="Arial" w:cs="Arial"/>
                      <w:color w:val="000000"/>
                    </w:rPr>
                  </w:pPr>
                </w:p>
              </w:tc>
            </w:tr>
          </w:tbl>
          <w:p w14:paraId="6706A170" w14:textId="77777777" w:rsidR="004E552F" w:rsidRDefault="004E552F">
            <w:pPr>
              <w:rPr>
                <w:rFonts w:ascii="Arial" w:eastAsia="Times New Roman" w:hAnsi="Arial" w:cs="Arial"/>
                <w:color w:val="000000"/>
              </w:rPr>
            </w:pPr>
          </w:p>
        </w:tc>
      </w:tr>
      <w:tr w:rsidR="00EC064D" w14:paraId="0E60A4F6" w14:textId="77777777">
        <w:trPr>
          <w:divId w:val="618799138"/>
          <w:tblCellSpacing w:w="10" w:type="dxa"/>
        </w:trPr>
        <w:tc>
          <w:tcPr>
            <w:tcW w:w="0" w:type="auto"/>
            <w:tcMar>
              <w:top w:w="105" w:type="dxa"/>
              <w:left w:w="20" w:type="dxa"/>
              <w:bottom w:w="20" w:type="dxa"/>
              <w:right w:w="20" w:type="dxa"/>
            </w:tcMar>
            <w:hideMark/>
          </w:tcPr>
          <w:p w14:paraId="47327F7A" w14:textId="77777777" w:rsidR="004E552F" w:rsidRDefault="004E552F">
            <w:pPr>
              <w:rPr>
                <w:rFonts w:ascii="Arial" w:eastAsia="Times New Roman" w:hAnsi="Arial" w:cs="Arial"/>
                <w:color w:val="000000"/>
              </w:rPr>
            </w:pPr>
            <w:r>
              <w:rPr>
                <w:rFonts w:ascii="Arial" w:eastAsia="Times New Roman" w:hAnsi="Arial" w:cs="Arial"/>
                <w:color w:val="000000"/>
              </w:rPr>
              <w:t>Your Contact Telephone Number</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EC064D" w14:paraId="03612CDF" w14:textId="77777777">
              <w:trPr>
                <w:trHeight w:val="375"/>
                <w:tblCellSpacing w:w="15" w:type="dxa"/>
              </w:trPr>
              <w:tc>
                <w:tcPr>
                  <w:tcW w:w="6000" w:type="dxa"/>
                  <w:vAlign w:val="center"/>
                  <w:hideMark/>
                </w:tcPr>
                <w:p w14:paraId="77514216" w14:textId="77777777" w:rsidR="004E552F" w:rsidRDefault="004E552F">
                  <w:pPr>
                    <w:rPr>
                      <w:rFonts w:ascii="Arial" w:eastAsia="Times New Roman" w:hAnsi="Arial" w:cs="Arial"/>
                      <w:color w:val="000000"/>
                    </w:rPr>
                  </w:pPr>
                </w:p>
              </w:tc>
            </w:tr>
          </w:tbl>
          <w:p w14:paraId="420329A0" w14:textId="77777777" w:rsidR="004E552F" w:rsidRDefault="004E552F">
            <w:pPr>
              <w:rPr>
                <w:rFonts w:ascii="Arial" w:eastAsia="Times New Roman" w:hAnsi="Arial" w:cs="Arial"/>
                <w:color w:val="000000"/>
              </w:rPr>
            </w:pPr>
          </w:p>
        </w:tc>
      </w:tr>
    </w:tbl>
    <w:p w14:paraId="2CA52FEF" w14:textId="77777777" w:rsidR="004E552F" w:rsidRDefault="004E552F">
      <w:pPr>
        <w:pStyle w:val="Heading3"/>
        <w:divId w:val="1882285287"/>
        <w:rPr>
          <w:rFonts w:ascii="Arial" w:eastAsia="Times New Roman" w:hAnsi="Arial" w:cs="Arial"/>
          <w:color w:val="000000"/>
        </w:rPr>
      </w:pPr>
      <w:r>
        <w:rPr>
          <w:rFonts w:ascii="Arial" w:eastAsia="Times New Roman" w:hAnsi="Arial" w:cs="Arial"/>
          <w:color w:val="000000"/>
        </w:rPr>
        <w:t>Your Email Address</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6096"/>
      </w:tblGrid>
      <w:tr w:rsidR="00EC064D" w14:paraId="20F6CDA8" w14:textId="77777777">
        <w:trPr>
          <w:divId w:val="1882285287"/>
          <w:tblCellSpacing w:w="10"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EC064D" w14:paraId="458F2A49" w14:textId="77777777">
              <w:trPr>
                <w:trHeight w:val="375"/>
                <w:tblCellSpacing w:w="15" w:type="dxa"/>
              </w:trPr>
              <w:tc>
                <w:tcPr>
                  <w:tcW w:w="6000" w:type="dxa"/>
                  <w:vAlign w:val="center"/>
                  <w:hideMark/>
                </w:tcPr>
                <w:p w14:paraId="582CB100" w14:textId="77777777" w:rsidR="004E552F" w:rsidRDefault="004E552F">
                  <w:pPr>
                    <w:rPr>
                      <w:rFonts w:ascii="Arial" w:eastAsia="Times New Roman" w:hAnsi="Arial" w:cs="Arial"/>
                      <w:color w:val="000000"/>
                    </w:rPr>
                  </w:pPr>
                </w:p>
              </w:tc>
            </w:tr>
          </w:tbl>
          <w:p w14:paraId="205611D5" w14:textId="77777777" w:rsidR="004E552F" w:rsidRDefault="004E552F">
            <w:pPr>
              <w:rPr>
                <w:rFonts w:ascii="Arial" w:eastAsia="Times New Roman" w:hAnsi="Arial" w:cs="Arial"/>
                <w:color w:val="000000"/>
              </w:rPr>
            </w:pPr>
          </w:p>
        </w:tc>
      </w:tr>
    </w:tbl>
    <w:p w14:paraId="373C5F21" w14:textId="77777777" w:rsidR="004E552F" w:rsidRDefault="004E552F">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221A3833" w14:textId="77777777" w:rsidR="004E552F" w:rsidRDefault="004E552F">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4. PROGRAMME DELIVERY</w:t>
      </w:r>
    </w:p>
    <w:p w14:paraId="62EAD3BE" w14:textId="77777777" w:rsidR="004E552F" w:rsidRDefault="004E552F">
      <w:pPr>
        <w:jc w:val="both"/>
        <w:divId w:val="278490997"/>
        <w:rPr>
          <w:rFonts w:ascii="Arial" w:eastAsia="Times New Roman" w:hAnsi="Arial" w:cs="Arial"/>
          <w:color w:val="000000"/>
        </w:rPr>
      </w:pPr>
      <w:r>
        <w:rPr>
          <w:rFonts w:ascii="Arial" w:eastAsia="Times New Roman" w:hAnsi="Arial" w:cs="Arial"/>
          <w:color w:val="000000"/>
        </w:rPr>
        <w:t>In this section we ask for information regarding your progress towards achieving your outcomes and objectives over the last six months.</w:t>
      </w:r>
    </w:p>
    <w:p w14:paraId="65CA0A58" w14:textId="77777777" w:rsidR="004E552F" w:rsidRDefault="004E552F">
      <w:pPr>
        <w:pStyle w:val="Heading3"/>
        <w:divId w:val="1689135253"/>
        <w:rPr>
          <w:rFonts w:ascii="Arial" w:eastAsia="Times New Roman" w:hAnsi="Arial" w:cs="Arial"/>
          <w:color w:val="000000"/>
        </w:rPr>
      </w:pPr>
      <w:r>
        <w:rPr>
          <w:rStyle w:val="question-number"/>
          <w:rFonts w:ascii="Arial" w:eastAsia="Times New Roman" w:hAnsi="Arial" w:cs="Arial"/>
          <w:color w:val="000000"/>
        </w:rPr>
        <w:t>2.</w:t>
      </w:r>
      <w:r>
        <w:rPr>
          <w:rFonts w:ascii="Arial" w:eastAsia="Times New Roman" w:hAnsi="Arial" w:cs="Arial"/>
          <w:color w:val="000000"/>
        </w:rPr>
        <w:t xml:space="preserve"> Have you had to make any of the following changes to your project/service within the last 6 months?</w:t>
      </w:r>
    </w:p>
    <w:tbl>
      <w:tblPr>
        <w:tblW w:w="5000" w:type="pct"/>
        <w:tblCellSpacing w:w="10" w:type="dxa"/>
        <w:tblCellMar>
          <w:top w:w="20" w:type="dxa"/>
          <w:left w:w="20" w:type="dxa"/>
          <w:bottom w:w="20" w:type="dxa"/>
          <w:right w:w="20" w:type="dxa"/>
        </w:tblCellMar>
        <w:tblLook w:val="04A0" w:firstRow="1" w:lastRow="0" w:firstColumn="1" w:lastColumn="0" w:noHBand="0" w:noVBand="1"/>
      </w:tblPr>
      <w:tblGrid>
        <w:gridCol w:w="1951"/>
        <w:gridCol w:w="3532"/>
        <w:gridCol w:w="3543"/>
      </w:tblGrid>
      <w:tr w:rsidR="00EC064D" w14:paraId="121A4C4E" w14:textId="77777777">
        <w:trPr>
          <w:divId w:val="1689135253"/>
          <w:tblHeader/>
          <w:tblCellSpacing w:w="10" w:type="dxa"/>
        </w:trPr>
        <w:tc>
          <w:tcPr>
            <w:tcW w:w="1000" w:type="pct"/>
            <w:vAlign w:val="center"/>
            <w:hideMark/>
          </w:tcPr>
          <w:p w14:paraId="12FBC882" w14:textId="77777777" w:rsidR="004E552F" w:rsidRDefault="004E552F">
            <w:pPr>
              <w:rPr>
                <w:rFonts w:ascii="Arial" w:eastAsia="Times New Roman" w:hAnsi="Arial" w:cs="Arial"/>
                <w:color w:val="000000"/>
              </w:rPr>
            </w:pPr>
          </w:p>
        </w:tc>
        <w:tc>
          <w:tcPr>
            <w:tcW w:w="2000" w:type="pct"/>
            <w:vAlign w:val="bottom"/>
            <w:hideMark/>
          </w:tcPr>
          <w:p w14:paraId="6047E456" w14:textId="77777777" w:rsidR="004E552F" w:rsidRDefault="004E552F">
            <w:pPr>
              <w:jc w:val="center"/>
              <w:rPr>
                <w:rFonts w:ascii="Arial" w:eastAsia="Times New Roman" w:hAnsi="Arial" w:cs="Arial"/>
                <w:color w:val="000000"/>
              </w:rPr>
            </w:pPr>
            <w:r>
              <w:rPr>
                <w:rFonts w:ascii="Arial" w:eastAsia="Times New Roman" w:hAnsi="Arial" w:cs="Arial"/>
                <w:color w:val="000000"/>
              </w:rPr>
              <w:t>Yes</w:t>
            </w:r>
          </w:p>
        </w:tc>
        <w:tc>
          <w:tcPr>
            <w:tcW w:w="2000" w:type="pct"/>
            <w:vAlign w:val="bottom"/>
            <w:hideMark/>
          </w:tcPr>
          <w:p w14:paraId="410FB187" w14:textId="77777777" w:rsidR="004E552F" w:rsidRDefault="004E552F">
            <w:pPr>
              <w:jc w:val="center"/>
              <w:rPr>
                <w:rFonts w:ascii="Arial" w:eastAsia="Times New Roman" w:hAnsi="Arial" w:cs="Arial"/>
                <w:color w:val="000000"/>
              </w:rPr>
            </w:pPr>
            <w:r>
              <w:rPr>
                <w:rFonts w:ascii="Arial" w:eastAsia="Times New Roman" w:hAnsi="Arial" w:cs="Arial"/>
                <w:color w:val="000000"/>
              </w:rPr>
              <w:t>No</w:t>
            </w:r>
          </w:p>
        </w:tc>
      </w:tr>
      <w:tr w:rsidR="00EC064D" w14:paraId="6D8DDBEF" w14:textId="77777777">
        <w:trPr>
          <w:divId w:val="1689135253"/>
          <w:trHeight w:val="225"/>
          <w:tblCellSpacing w:w="10" w:type="dxa"/>
        </w:trPr>
        <w:tc>
          <w:tcPr>
            <w:tcW w:w="0" w:type="auto"/>
            <w:vAlign w:val="center"/>
            <w:hideMark/>
          </w:tcPr>
          <w:p w14:paraId="15EE1206" w14:textId="77777777" w:rsidR="004E552F" w:rsidRDefault="004E552F">
            <w:pPr>
              <w:rPr>
                <w:rFonts w:ascii="Arial" w:eastAsia="Times New Roman" w:hAnsi="Arial" w:cs="Arial"/>
                <w:color w:val="000000"/>
              </w:rPr>
            </w:pPr>
            <w:r>
              <w:rPr>
                <w:rFonts w:ascii="Arial" w:eastAsia="Times New Roman" w:hAnsi="Arial" w:cs="Arial"/>
                <w:color w:val="000000"/>
              </w:rPr>
              <w:t>Venue</w:t>
            </w:r>
          </w:p>
        </w:tc>
        <w:tc>
          <w:tcPr>
            <w:tcW w:w="225" w:type="dxa"/>
            <w:tcMar>
              <w:top w:w="75" w:type="dxa"/>
              <w:left w:w="75" w:type="dxa"/>
              <w:bottom w:w="75" w:type="dxa"/>
              <w:right w:w="75" w:type="dxa"/>
            </w:tcMar>
            <w:hideMark/>
          </w:tcPr>
          <w:p w14:paraId="693620CE"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5C957A9E"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r>
      <w:tr w:rsidR="00EC064D" w14:paraId="6CD8316F" w14:textId="77777777">
        <w:trPr>
          <w:divId w:val="1689135253"/>
          <w:trHeight w:val="225"/>
          <w:tblCellSpacing w:w="10" w:type="dxa"/>
        </w:trPr>
        <w:tc>
          <w:tcPr>
            <w:tcW w:w="0" w:type="auto"/>
            <w:vAlign w:val="center"/>
            <w:hideMark/>
          </w:tcPr>
          <w:p w14:paraId="763B462C" w14:textId="77777777" w:rsidR="004E552F" w:rsidRDefault="004E552F">
            <w:pPr>
              <w:rPr>
                <w:rFonts w:ascii="Arial" w:eastAsia="Times New Roman" w:hAnsi="Arial" w:cs="Arial"/>
                <w:color w:val="000000"/>
              </w:rPr>
            </w:pPr>
            <w:r>
              <w:rPr>
                <w:rFonts w:ascii="Arial" w:eastAsia="Times New Roman" w:hAnsi="Arial" w:cs="Arial"/>
                <w:color w:val="000000"/>
              </w:rPr>
              <w:t>Geographic/Ward areas covered</w:t>
            </w:r>
          </w:p>
        </w:tc>
        <w:tc>
          <w:tcPr>
            <w:tcW w:w="225" w:type="dxa"/>
            <w:tcMar>
              <w:top w:w="75" w:type="dxa"/>
              <w:left w:w="75" w:type="dxa"/>
              <w:bottom w:w="75" w:type="dxa"/>
              <w:right w:w="75" w:type="dxa"/>
            </w:tcMar>
            <w:hideMark/>
          </w:tcPr>
          <w:p w14:paraId="5B000AFB"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2BB228E9"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r>
      <w:tr w:rsidR="00EC064D" w14:paraId="06A7599F" w14:textId="77777777">
        <w:trPr>
          <w:divId w:val="1689135253"/>
          <w:trHeight w:val="225"/>
          <w:tblCellSpacing w:w="10" w:type="dxa"/>
        </w:trPr>
        <w:tc>
          <w:tcPr>
            <w:tcW w:w="0" w:type="auto"/>
            <w:vAlign w:val="center"/>
            <w:hideMark/>
          </w:tcPr>
          <w:p w14:paraId="3CED5168" w14:textId="77777777" w:rsidR="004E552F" w:rsidRDefault="004E552F">
            <w:pPr>
              <w:rPr>
                <w:rFonts w:ascii="Arial" w:eastAsia="Times New Roman" w:hAnsi="Arial" w:cs="Arial"/>
                <w:color w:val="000000"/>
              </w:rPr>
            </w:pPr>
            <w:r>
              <w:rPr>
                <w:rFonts w:ascii="Arial" w:eastAsia="Times New Roman" w:hAnsi="Arial" w:cs="Arial"/>
                <w:color w:val="000000"/>
              </w:rPr>
              <w:t>Target group</w:t>
            </w:r>
          </w:p>
        </w:tc>
        <w:tc>
          <w:tcPr>
            <w:tcW w:w="225" w:type="dxa"/>
            <w:tcMar>
              <w:top w:w="75" w:type="dxa"/>
              <w:left w:w="75" w:type="dxa"/>
              <w:bottom w:w="75" w:type="dxa"/>
              <w:right w:w="75" w:type="dxa"/>
            </w:tcMar>
            <w:hideMark/>
          </w:tcPr>
          <w:p w14:paraId="7758D3C7"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25C160B2"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r>
      <w:tr w:rsidR="00EC064D" w14:paraId="1DCC318D" w14:textId="77777777">
        <w:trPr>
          <w:divId w:val="1689135253"/>
          <w:trHeight w:val="225"/>
          <w:tblCellSpacing w:w="10" w:type="dxa"/>
        </w:trPr>
        <w:tc>
          <w:tcPr>
            <w:tcW w:w="0" w:type="auto"/>
            <w:vAlign w:val="center"/>
            <w:hideMark/>
          </w:tcPr>
          <w:p w14:paraId="5D25CAC7" w14:textId="77777777" w:rsidR="004E552F" w:rsidRDefault="004E552F">
            <w:pPr>
              <w:rPr>
                <w:rFonts w:ascii="Arial" w:eastAsia="Times New Roman" w:hAnsi="Arial" w:cs="Arial"/>
                <w:color w:val="000000"/>
              </w:rPr>
            </w:pPr>
            <w:r>
              <w:rPr>
                <w:rFonts w:ascii="Arial" w:eastAsia="Times New Roman" w:hAnsi="Arial" w:cs="Arial"/>
                <w:color w:val="000000"/>
              </w:rPr>
              <w:t>Programme content</w:t>
            </w:r>
          </w:p>
        </w:tc>
        <w:tc>
          <w:tcPr>
            <w:tcW w:w="225" w:type="dxa"/>
            <w:tcMar>
              <w:top w:w="75" w:type="dxa"/>
              <w:left w:w="75" w:type="dxa"/>
              <w:bottom w:w="75" w:type="dxa"/>
              <w:right w:w="75" w:type="dxa"/>
            </w:tcMar>
            <w:hideMark/>
          </w:tcPr>
          <w:p w14:paraId="0DE11FF8"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1094213F"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r>
      <w:tr w:rsidR="00EC064D" w14:paraId="3F3DAE54" w14:textId="77777777">
        <w:trPr>
          <w:divId w:val="1689135253"/>
          <w:trHeight w:val="225"/>
          <w:tblCellSpacing w:w="10" w:type="dxa"/>
        </w:trPr>
        <w:tc>
          <w:tcPr>
            <w:tcW w:w="0" w:type="auto"/>
            <w:vAlign w:val="center"/>
            <w:hideMark/>
          </w:tcPr>
          <w:p w14:paraId="3D95A286" w14:textId="77777777" w:rsidR="004E552F" w:rsidRDefault="004E552F">
            <w:pPr>
              <w:rPr>
                <w:rFonts w:ascii="Arial" w:eastAsia="Times New Roman" w:hAnsi="Arial" w:cs="Arial"/>
                <w:color w:val="000000"/>
              </w:rPr>
            </w:pPr>
            <w:r>
              <w:rPr>
                <w:rFonts w:ascii="Arial" w:eastAsia="Times New Roman" w:hAnsi="Arial" w:cs="Arial"/>
                <w:color w:val="000000"/>
              </w:rPr>
              <w:t>Staff numbers</w:t>
            </w:r>
          </w:p>
        </w:tc>
        <w:tc>
          <w:tcPr>
            <w:tcW w:w="225" w:type="dxa"/>
            <w:tcMar>
              <w:top w:w="75" w:type="dxa"/>
              <w:left w:w="75" w:type="dxa"/>
              <w:bottom w:w="75" w:type="dxa"/>
              <w:right w:w="75" w:type="dxa"/>
            </w:tcMar>
            <w:hideMark/>
          </w:tcPr>
          <w:p w14:paraId="3088C047"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09453638"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r>
      <w:tr w:rsidR="00EC064D" w14:paraId="52491C3E" w14:textId="77777777">
        <w:trPr>
          <w:divId w:val="1689135253"/>
          <w:trHeight w:val="225"/>
          <w:tblCellSpacing w:w="10" w:type="dxa"/>
        </w:trPr>
        <w:tc>
          <w:tcPr>
            <w:tcW w:w="0" w:type="auto"/>
            <w:vAlign w:val="center"/>
            <w:hideMark/>
          </w:tcPr>
          <w:p w14:paraId="3C5597E5" w14:textId="77777777" w:rsidR="004E552F" w:rsidRDefault="004E552F">
            <w:pPr>
              <w:rPr>
                <w:rFonts w:ascii="Arial" w:eastAsia="Times New Roman" w:hAnsi="Arial" w:cs="Arial"/>
                <w:color w:val="000000"/>
              </w:rPr>
            </w:pPr>
            <w:r>
              <w:rPr>
                <w:rFonts w:ascii="Arial" w:eastAsia="Times New Roman" w:hAnsi="Arial" w:cs="Arial"/>
                <w:color w:val="000000"/>
              </w:rPr>
              <w:t>Staff roles</w:t>
            </w:r>
          </w:p>
        </w:tc>
        <w:tc>
          <w:tcPr>
            <w:tcW w:w="225" w:type="dxa"/>
            <w:tcMar>
              <w:top w:w="75" w:type="dxa"/>
              <w:left w:w="75" w:type="dxa"/>
              <w:bottom w:w="75" w:type="dxa"/>
              <w:right w:w="75" w:type="dxa"/>
            </w:tcMar>
            <w:hideMark/>
          </w:tcPr>
          <w:p w14:paraId="3AB0FBB1"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32B4846D"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r>
    </w:tbl>
    <w:p w14:paraId="59CD5DC6" w14:textId="77777777" w:rsidR="004E552F" w:rsidRDefault="004E552F">
      <w:pPr>
        <w:textAlignment w:val="top"/>
        <w:divId w:val="1649363731"/>
        <w:rPr>
          <w:rFonts w:ascii="Arial" w:eastAsia="Times New Roman" w:hAnsi="Arial" w:cs="Arial"/>
          <w:color w:val="000000"/>
        </w:rPr>
      </w:pPr>
      <w:r>
        <w:rPr>
          <w:rFonts w:ascii="Arial" w:eastAsia="Times New Roman" w:hAnsi="Arial" w:cs="Arial"/>
          <w:color w:val="000000"/>
        </w:rPr>
        <w:t>If you selected yes to any of the above or if there are other changes not mentioned in the list above, please provide details below:</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EC064D" w14:paraId="4DFC5952" w14:textId="77777777">
        <w:trPr>
          <w:divId w:val="1689135253"/>
          <w:trHeight w:val="1875"/>
          <w:tblCellSpacing w:w="15" w:type="dxa"/>
        </w:trPr>
        <w:tc>
          <w:tcPr>
            <w:tcW w:w="5000" w:type="pct"/>
            <w:vAlign w:val="center"/>
            <w:hideMark/>
          </w:tcPr>
          <w:p w14:paraId="36935A4F" w14:textId="77777777" w:rsidR="004E552F" w:rsidRDefault="004E552F">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64FB89B6" w14:textId="77777777" w:rsidR="004E552F" w:rsidRDefault="004E552F">
      <w:pPr>
        <w:pStyle w:val="Heading3"/>
        <w:divId w:val="1765419756"/>
        <w:rPr>
          <w:rFonts w:ascii="Arial" w:eastAsia="Times New Roman" w:hAnsi="Arial" w:cs="Arial"/>
          <w:color w:val="000000"/>
        </w:rPr>
      </w:pPr>
      <w:r>
        <w:rPr>
          <w:rStyle w:val="question-number"/>
          <w:rFonts w:ascii="Arial" w:eastAsia="Times New Roman" w:hAnsi="Arial" w:cs="Arial"/>
          <w:color w:val="000000"/>
        </w:rPr>
        <w:t>3.</w:t>
      </w:r>
      <w:r>
        <w:rPr>
          <w:rFonts w:ascii="Arial" w:eastAsia="Times New Roman" w:hAnsi="Arial" w:cs="Arial"/>
          <w:color w:val="000000"/>
        </w:rPr>
        <w:t xml:space="preserve"> How many service users have you engaged with in the last 6 months?</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6096"/>
      </w:tblGrid>
      <w:tr w:rsidR="00EC064D" w14:paraId="230A6146" w14:textId="77777777">
        <w:trPr>
          <w:divId w:val="1765419756"/>
          <w:tblCellSpacing w:w="10"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EC064D" w14:paraId="232A6F5B" w14:textId="77777777">
              <w:trPr>
                <w:trHeight w:val="375"/>
                <w:tblCellSpacing w:w="15" w:type="dxa"/>
              </w:trPr>
              <w:tc>
                <w:tcPr>
                  <w:tcW w:w="6000" w:type="dxa"/>
                  <w:vAlign w:val="center"/>
                  <w:hideMark/>
                </w:tcPr>
                <w:p w14:paraId="20DEECAD" w14:textId="77777777" w:rsidR="004E552F" w:rsidRDefault="004E552F">
                  <w:pPr>
                    <w:rPr>
                      <w:rFonts w:ascii="Arial" w:eastAsia="Times New Roman" w:hAnsi="Arial" w:cs="Arial"/>
                      <w:color w:val="000000"/>
                    </w:rPr>
                  </w:pPr>
                </w:p>
              </w:tc>
            </w:tr>
          </w:tbl>
          <w:p w14:paraId="2DFECCFA" w14:textId="77777777" w:rsidR="004E552F" w:rsidRDefault="004E552F">
            <w:pPr>
              <w:rPr>
                <w:rFonts w:ascii="Arial" w:eastAsia="Times New Roman" w:hAnsi="Arial" w:cs="Arial"/>
                <w:color w:val="000000"/>
              </w:rPr>
            </w:pPr>
          </w:p>
        </w:tc>
      </w:tr>
    </w:tbl>
    <w:p w14:paraId="604274B9" w14:textId="77777777" w:rsidR="004E552F" w:rsidRDefault="004E552F">
      <w:pPr>
        <w:pStyle w:val="Heading3"/>
        <w:divId w:val="260381407"/>
        <w:rPr>
          <w:rFonts w:ascii="Arial" w:eastAsia="Times New Roman" w:hAnsi="Arial" w:cs="Arial"/>
          <w:color w:val="000000"/>
        </w:rPr>
      </w:pPr>
      <w:r>
        <w:rPr>
          <w:rStyle w:val="question-number"/>
          <w:rFonts w:ascii="Arial" w:eastAsia="Times New Roman" w:hAnsi="Arial" w:cs="Arial"/>
          <w:color w:val="000000"/>
        </w:rPr>
        <w:t>4.</w:t>
      </w:r>
      <w:r>
        <w:rPr>
          <w:rFonts w:ascii="Arial" w:eastAsia="Times New Roman" w:hAnsi="Arial" w:cs="Arial"/>
          <w:color w:val="000000"/>
        </w:rPr>
        <w:t xml:space="preserve"> </w:t>
      </w:r>
    </w:p>
    <w:p w14:paraId="7084C32F" w14:textId="77777777" w:rsidR="004E552F" w:rsidRDefault="004E552F">
      <w:pPr>
        <w:pStyle w:val="Heading3"/>
        <w:jc w:val="both"/>
        <w:divId w:val="260381407"/>
        <w:rPr>
          <w:rFonts w:ascii="Arial" w:eastAsia="Times New Roman" w:hAnsi="Arial" w:cs="Arial"/>
          <w:color w:val="000000"/>
        </w:rPr>
      </w:pPr>
      <w:r>
        <w:rPr>
          <w:rFonts w:ascii="Arial" w:eastAsia="Times New Roman" w:hAnsi="Arial" w:cs="Arial"/>
          <w:color w:val="000000"/>
        </w:rPr>
        <w:t>Thinking about your original estimation of service user numbers for year 2, please indicate to what level you are on track with your original estimation.</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2418"/>
      </w:tblGrid>
      <w:tr w:rsidR="00EC064D" w14:paraId="3CF4EFAF" w14:textId="77777777">
        <w:trPr>
          <w:divId w:val="260381407"/>
          <w:trHeight w:val="225"/>
          <w:tblCellSpacing w:w="10" w:type="dxa"/>
        </w:trPr>
        <w:tc>
          <w:tcPr>
            <w:tcW w:w="225" w:type="dxa"/>
            <w:tcMar>
              <w:top w:w="75" w:type="dxa"/>
              <w:left w:w="75" w:type="dxa"/>
              <w:bottom w:w="75" w:type="dxa"/>
              <w:right w:w="75" w:type="dxa"/>
            </w:tcMar>
            <w:hideMark/>
          </w:tcPr>
          <w:p w14:paraId="3040C415"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FAF2395" w14:textId="77777777" w:rsidR="004E552F" w:rsidRDefault="004E552F">
            <w:pPr>
              <w:rPr>
                <w:rFonts w:ascii="Arial" w:eastAsia="Times New Roman" w:hAnsi="Arial" w:cs="Arial"/>
                <w:color w:val="000000"/>
              </w:rPr>
            </w:pPr>
            <w:r>
              <w:rPr>
                <w:rFonts w:ascii="Arial" w:eastAsia="Times New Roman" w:hAnsi="Arial" w:cs="Arial"/>
                <w:color w:val="000000"/>
              </w:rPr>
              <w:t>On track as estimated</w:t>
            </w:r>
          </w:p>
        </w:tc>
      </w:tr>
      <w:tr w:rsidR="00EC064D" w14:paraId="09E04171" w14:textId="77777777">
        <w:trPr>
          <w:divId w:val="260381407"/>
          <w:trHeight w:val="225"/>
          <w:tblCellSpacing w:w="10" w:type="dxa"/>
        </w:trPr>
        <w:tc>
          <w:tcPr>
            <w:tcW w:w="225" w:type="dxa"/>
            <w:tcMar>
              <w:top w:w="75" w:type="dxa"/>
              <w:left w:w="75" w:type="dxa"/>
              <w:bottom w:w="75" w:type="dxa"/>
              <w:right w:w="75" w:type="dxa"/>
            </w:tcMar>
            <w:hideMark/>
          </w:tcPr>
          <w:p w14:paraId="1B9BDD46"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458491F5" w14:textId="77777777" w:rsidR="004E552F" w:rsidRDefault="004E552F">
            <w:pPr>
              <w:rPr>
                <w:rFonts w:ascii="Arial" w:eastAsia="Times New Roman" w:hAnsi="Arial" w:cs="Arial"/>
                <w:color w:val="000000"/>
              </w:rPr>
            </w:pPr>
            <w:r>
              <w:rPr>
                <w:rFonts w:ascii="Arial" w:eastAsia="Times New Roman" w:hAnsi="Arial" w:cs="Arial"/>
                <w:color w:val="000000"/>
              </w:rPr>
              <w:t>Higher than estimated</w:t>
            </w:r>
          </w:p>
        </w:tc>
      </w:tr>
      <w:tr w:rsidR="00EC064D" w14:paraId="6F363AA0" w14:textId="77777777">
        <w:trPr>
          <w:divId w:val="260381407"/>
          <w:trHeight w:val="225"/>
          <w:tblCellSpacing w:w="10" w:type="dxa"/>
        </w:trPr>
        <w:tc>
          <w:tcPr>
            <w:tcW w:w="225" w:type="dxa"/>
            <w:tcMar>
              <w:top w:w="75" w:type="dxa"/>
              <w:left w:w="75" w:type="dxa"/>
              <w:bottom w:w="75" w:type="dxa"/>
              <w:right w:w="75" w:type="dxa"/>
            </w:tcMar>
            <w:hideMark/>
          </w:tcPr>
          <w:p w14:paraId="7B3B52EE"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2DE96E39" w14:textId="77777777" w:rsidR="004E552F" w:rsidRDefault="004E552F">
            <w:pPr>
              <w:rPr>
                <w:rFonts w:ascii="Arial" w:eastAsia="Times New Roman" w:hAnsi="Arial" w:cs="Arial"/>
                <w:color w:val="000000"/>
              </w:rPr>
            </w:pPr>
            <w:r>
              <w:rPr>
                <w:rFonts w:ascii="Arial" w:eastAsia="Times New Roman" w:hAnsi="Arial" w:cs="Arial"/>
                <w:color w:val="000000"/>
              </w:rPr>
              <w:t>Lower than estimated</w:t>
            </w:r>
          </w:p>
        </w:tc>
      </w:tr>
    </w:tbl>
    <w:p w14:paraId="0E73F5A1" w14:textId="77777777" w:rsidR="004E552F" w:rsidRDefault="004E552F">
      <w:pPr>
        <w:textAlignment w:val="top"/>
        <w:divId w:val="243419366"/>
        <w:rPr>
          <w:rFonts w:ascii="Arial" w:eastAsia="Times New Roman" w:hAnsi="Arial" w:cs="Arial"/>
          <w:color w:val="000000"/>
        </w:rPr>
      </w:pPr>
      <w:r>
        <w:rPr>
          <w:rFonts w:ascii="Arial" w:eastAsia="Times New Roman" w:hAnsi="Arial" w:cs="Arial"/>
          <w:color w:val="000000"/>
        </w:rPr>
        <w:lastRenderedPageBreak/>
        <w:t>If you have indicated higher or lower please give the reason for the variance:</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EC064D" w14:paraId="2D60E9F5" w14:textId="77777777">
        <w:trPr>
          <w:divId w:val="260381407"/>
          <w:trHeight w:val="1875"/>
          <w:tblCellSpacing w:w="15" w:type="dxa"/>
        </w:trPr>
        <w:tc>
          <w:tcPr>
            <w:tcW w:w="5000" w:type="pct"/>
            <w:vAlign w:val="center"/>
            <w:hideMark/>
          </w:tcPr>
          <w:p w14:paraId="11A2CB60" w14:textId="77777777" w:rsidR="004E552F" w:rsidRDefault="004E552F">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79FC2BCD" w14:textId="77777777" w:rsidR="004E552F" w:rsidRDefault="004E552F">
      <w:pPr>
        <w:pStyle w:val="Heading3"/>
        <w:divId w:val="1500802573"/>
        <w:rPr>
          <w:rFonts w:ascii="Arial" w:eastAsia="Times New Roman" w:hAnsi="Arial" w:cs="Arial"/>
          <w:color w:val="000000"/>
        </w:rPr>
      </w:pPr>
      <w:r>
        <w:rPr>
          <w:rFonts w:ascii="Arial" w:eastAsia="Times New Roman" w:hAnsi="Arial" w:cs="Arial"/>
          <w:color w:val="000000"/>
        </w:rPr>
        <w:t>If you have indicated higher or lower is this likely to impact on your original estimated number of service users in 2024/25?</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1591"/>
      </w:tblGrid>
      <w:tr w:rsidR="00EC064D" w14:paraId="09410DA7" w14:textId="77777777">
        <w:trPr>
          <w:divId w:val="1500802573"/>
          <w:trHeight w:val="225"/>
          <w:tblCellSpacing w:w="10" w:type="dxa"/>
        </w:trPr>
        <w:tc>
          <w:tcPr>
            <w:tcW w:w="225" w:type="dxa"/>
            <w:tcMar>
              <w:top w:w="75" w:type="dxa"/>
              <w:left w:w="75" w:type="dxa"/>
              <w:bottom w:w="75" w:type="dxa"/>
              <w:right w:w="75" w:type="dxa"/>
            </w:tcMar>
            <w:hideMark/>
          </w:tcPr>
          <w:p w14:paraId="5A294278"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BE7DE1E" w14:textId="77777777" w:rsidR="004E552F" w:rsidRDefault="004E552F">
            <w:pPr>
              <w:rPr>
                <w:rFonts w:ascii="Arial" w:eastAsia="Times New Roman" w:hAnsi="Arial" w:cs="Arial"/>
                <w:color w:val="000000"/>
              </w:rPr>
            </w:pPr>
            <w:r>
              <w:rPr>
                <w:rFonts w:ascii="Arial" w:eastAsia="Times New Roman" w:hAnsi="Arial" w:cs="Arial"/>
                <w:color w:val="000000"/>
              </w:rPr>
              <w:t>Yes</w:t>
            </w:r>
          </w:p>
        </w:tc>
      </w:tr>
      <w:tr w:rsidR="00EC064D" w14:paraId="0A1C096D" w14:textId="77777777">
        <w:trPr>
          <w:divId w:val="1500802573"/>
          <w:trHeight w:val="225"/>
          <w:tblCellSpacing w:w="10" w:type="dxa"/>
        </w:trPr>
        <w:tc>
          <w:tcPr>
            <w:tcW w:w="225" w:type="dxa"/>
            <w:tcMar>
              <w:top w:w="75" w:type="dxa"/>
              <w:left w:w="75" w:type="dxa"/>
              <w:bottom w:w="75" w:type="dxa"/>
              <w:right w:w="75" w:type="dxa"/>
            </w:tcMar>
            <w:hideMark/>
          </w:tcPr>
          <w:p w14:paraId="1FB570C0"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0EB32841" w14:textId="77777777" w:rsidR="004E552F" w:rsidRDefault="004E552F">
            <w:pPr>
              <w:rPr>
                <w:rFonts w:ascii="Arial" w:eastAsia="Times New Roman" w:hAnsi="Arial" w:cs="Arial"/>
                <w:color w:val="000000"/>
              </w:rPr>
            </w:pPr>
            <w:r>
              <w:rPr>
                <w:rFonts w:ascii="Arial" w:eastAsia="Times New Roman" w:hAnsi="Arial" w:cs="Arial"/>
                <w:color w:val="000000"/>
              </w:rPr>
              <w:t>No</w:t>
            </w:r>
          </w:p>
        </w:tc>
      </w:tr>
      <w:tr w:rsidR="00EC064D" w14:paraId="14445D55" w14:textId="77777777">
        <w:trPr>
          <w:divId w:val="1500802573"/>
          <w:trHeight w:val="225"/>
          <w:tblCellSpacing w:w="10" w:type="dxa"/>
        </w:trPr>
        <w:tc>
          <w:tcPr>
            <w:tcW w:w="225" w:type="dxa"/>
            <w:tcMar>
              <w:top w:w="75" w:type="dxa"/>
              <w:left w:w="75" w:type="dxa"/>
              <w:bottom w:w="75" w:type="dxa"/>
              <w:right w:w="75" w:type="dxa"/>
            </w:tcMar>
            <w:hideMark/>
          </w:tcPr>
          <w:p w14:paraId="70A25CD5"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1FD04719" w14:textId="77777777" w:rsidR="004E552F" w:rsidRDefault="004E552F">
            <w:pPr>
              <w:rPr>
                <w:rFonts w:ascii="Arial" w:eastAsia="Times New Roman" w:hAnsi="Arial" w:cs="Arial"/>
                <w:color w:val="000000"/>
              </w:rPr>
            </w:pPr>
            <w:r>
              <w:rPr>
                <w:rFonts w:ascii="Arial" w:eastAsia="Times New Roman" w:hAnsi="Arial" w:cs="Arial"/>
                <w:color w:val="000000"/>
              </w:rPr>
              <w:t>Not applicable</w:t>
            </w:r>
          </w:p>
        </w:tc>
      </w:tr>
    </w:tbl>
    <w:p w14:paraId="1DBD31CA" w14:textId="77777777" w:rsidR="004E552F" w:rsidRDefault="004E552F">
      <w:pPr>
        <w:textAlignment w:val="top"/>
        <w:divId w:val="1539974430"/>
        <w:rPr>
          <w:rFonts w:ascii="Arial" w:eastAsia="Times New Roman" w:hAnsi="Arial" w:cs="Arial"/>
          <w:color w:val="000000"/>
        </w:rPr>
      </w:pPr>
      <w:r>
        <w:rPr>
          <w:rFonts w:ascii="Arial" w:eastAsia="Times New Roman" w:hAnsi="Arial" w:cs="Arial"/>
          <w:color w:val="000000"/>
        </w:rPr>
        <w:t>If yes, please tell us what you revised estimated number of service users will be:</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EC064D" w14:paraId="72DBFD5D" w14:textId="77777777">
        <w:trPr>
          <w:divId w:val="1500802573"/>
          <w:trHeight w:val="1875"/>
          <w:tblCellSpacing w:w="15" w:type="dxa"/>
        </w:trPr>
        <w:tc>
          <w:tcPr>
            <w:tcW w:w="5000" w:type="pct"/>
            <w:vAlign w:val="center"/>
            <w:hideMark/>
          </w:tcPr>
          <w:p w14:paraId="7E2BD6CA" w14:textId="77777777" w:rsidR="004E552F" w:rsidRDefault="004E552F">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7C93CDE5" w14:textId="77777777" w:rsidR="004E552F" w:rsidRDefault="004E552F">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4D4EC6CC" w14:textId="77777777" w:rsidR="004E552F" w:rsidRDefault="004E552F">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5. RESOURCES/FINANCE</w:t>
      </w:r>
    </w:p>
    <w:p w14:paraId="622D5CA5" w14:textId="77777777" w:rsidR="004E552F" w:rsidRDefault="004E552F">
      <w:pPr>
        <w:pStyle w:val="NormalWeb"/>
        <w:divId w:val="360135971"/>
        <w:rPr>
          <w:rFonts w:ascii="Arial" w:hAnsi="Arial" w:cs="Arial"/>
          <w:color w:val="000000"/>
        </w:rPr>
      </w:pPr>
      <w:r>
        <w:rPr>
          <w:rFonts w:ascii="Arial" w:hAnsi="Arial" w:cs="Arial"/>
          <w:color w:val="000000"/>
        </w:rPr>
        <w:t>In this section, we will ask you about your budget and match funding.</w:t>
      </w:r>
    </w:p>
    <w:p w14:paraId="01480C4C" w14:textId="77777777" w:rsidR="004E552F" w:rsidRDefault="004E552F">
      <w:pPr>
        <w:pStyle w:val="Heading3"/>
        <w:divId w:val="1973898623"/>
        <w:rPr>
          <w:rFonts w:ascii="Arial" w:eastAsia="Times New Roman" w:hAnsi="Arial" w:cs="Arial"/>
          <w:color w:val="000000"/>
        </w:rPr>
      </w:pPr>
      <w:r>
        <w:rPr>
          <w:rStyle w:val="question-number"/>
          <w:rFonts w:ascii="Arial" w:eastAsia="Times New Roman" w:hAnsi="Arial" w:cs="Arial"/>
          <w:color w:val="000000"/>
        </w:rPr>
        <w:t>5.</w:t>
      </w:r>
      <w:r>
        <w:rPr>
          <w:rFonts w:ascii="Arial" w:eastAsia="Times New Roman" w:hAnsi="Arial" w:cs="Arial"/>
          <w:color w:val="000000"/>
        </w:rPr>
        <w:t xml:space="preserve"> Do you intend to request any changes to the approved budget for 2024/2025 or have you identified any underspend?</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8549"/>
      </w:tblGrid>
      <w:tr w:rsidR="00EC064D" w14:paraId="7509D7D4" w14:textId="77777777">
        <w:trPr>
          <w:divId w:val="1973898623"/>
          <w:trHeight w:val="225"/>
          <w:tblCellSpacing w:w="10" w:type="dxa"/>
        </w:trPr>
        <w:tc>
          <w:tcPr>
            <w:tcW w:w="225" w:type="dxa"/>
            <w:tcMar>
              <w:top w:w="75" w:type="dxa"/>
              <w:left w:w="75" w:type="dxa"/>
              <w:bottom w:w="75" w:type="dxa"/>
              <w:right w:w="75" w:type="dxa"/>
            </w:tcMar>
            <w:hideMark/>
          </w:tcPr>
          <w:p w14:paraId="440C77BB"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2D5A1CA6" w14:textId="77777777" w:rsidR="004E552F" w:rsidRDefault="004E552F">
            <w:pPr>
              <w:rPr>
                <w:rFonts w:ascii="Arial" w:eastAsia="Times New Roman" w:hAnsi="Arial" w:cs="Arial"/>
                <w:color w:val="000000"/>
              </w:rPr>
            </w:pPr>
            <w:r>
              <w:rPr>
                <w:rFonts w:ascii="Arial" w:eastAsia="Times New Roman" w:hAnsi="Arial" w:cs="Arial"/>
                <w:color w:val="000000"/>
              </w:rPr>
              <w:t>Yes - please get in touch with the Grants Team at cesgrants@glasgow.gov.uk</w:t>
            </w:r>
          </w:p>
        </w:tc>
      </w:tr>
      <w:tr w:rsidR="00EC064D" w14:paraId="51BDAB77" w14:textId="77777777">
        <w:trPr>
          <w:divId w:val="1973898623"/>
          <w:trHeight w:val="225"/>
          <w:tblCellSpacing w:w="10" w:type="dxa"/>
        </w:trPr>
        <w:tc>
          <w:tcPr>
            <w:tcW w:w="225" w:type="dxa"/>
            <w:tcMar>
              <w:top w:w="75" w:type="dxa"/>
              <w:left w:w="75" w:type="dxa"/>
              <w:bottom w:w="75" w:type="dxa"/>
              <w:right w:w="75" w:type="dxa"/>
            </w:tcMar>
            <w:hideMark/>
          </w:tcPr>
          <w:p w14:paraId="15A9E3D1"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1958FE2" w14:textId="77777777" w:rsidR="004E552F" w:rsidRDefault="004E552F">
            <w:pPr>
              <w:rPr>
                <w:rFonts w:ascii="Arial" w:eastAsia="Times New Roman" w:hAnsi="Arial" w:cs="Arial"/>
                <w:color w:val="000000"/>
              </w:rPr>
            </w:pPr>
            <w:r>
              <w:rPr>
                <w:rFonts w:ascii="Arial" w:eastAsia="Times New Roman" w:hAnsi="Arial" w:cs="Arial"/>
                <w:color w:val="000000"/>
              </w:rPr>
              <w:t>Maybe - please get in touch with the Grants Team at cesgrants@glasgow.gov.uk</w:t>
            </w:r>
          </w:p>
        </w:tc>
      </w:tr>
      <w:tr w:rsidR="00EC064D" w14:paraId="64270BBA" w14:textId="77777777">
        <w:trPr>
          <w:divId w:val="1973898623"/>
          <w:trHeight w:val="225"/>
          <w:tblCellSpacing w:w="10" w:type="dxa"/>
        </w:trPr>
        <w:tc>
          <w:tcPr>
            <w:tcW w:w="225" w:type="dxa"/>
            <w:tcMar>
              <w:top w:w="75" w:type="dxa"/>
              <w:left w:w="75" w:type="dxa"/>
              <w:bottom w:w="75" w:type="dxa"/>
              <w:right w:w="75" w:type="dxa"/>
            </w:tcMar>
            <w:hideMark/>
          </w:tcPr>
          <w:p w14:paraId="7467D051"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4DAF9655" w14:textId="77777777" w:rsidR="004E552F" w:rsidRDefault="004E552F">
            <w:pPr>
              <w:rPr>
                <w:rFonts w:ascii="Arial" w:eastAsia="Times New Roman" w:hAnsi="Arial" w:cs="Arial"/>
                <w:color w:val="000000"/>
              </w:rPr>
            </w:pPr>
            <w:r>
              <w:rPr>
                <w:rFonts w:ascii="Arial" w:eastAsia="Times New Roman" w:hAnsi="Arial" w:cs="Arial"/>
                <w:color w:val="000000"/>
              </w:rPr>
              <w:t>No</w:t>
            </w:r>
          </w:p>
        </w:tc>
      </w:tr>
    </w:tbl>
    <w:p w14:paraId="48F9B809" w14:textId="77777777" w:rsidR="004E552F" w:rsidRDefault="004E552F">
      <w:pPr>
        <w:pStyle w:val="Heading3"/>
        <w:divId w:val="1565988249"/>
        <w:rPr>
          <w:rFonts w:ascii="Arial" w:eastAsia="Times New Roman" w:hAnsi="Arial" w:cs="Arial"/>
          <w:color w:val="000000"/>
        </w:rPr>
      </w:pPr>
      <w:r>
        <w:rPr>
          <w:rStyle w:val="question-number"/>
          <w:rFonts w:ascii="Arial" w:eastAsia="Times New Roman" w:hAnsi="Arial" w:cs="Arial"/>
          <w:color w:val="000000"/>
        </w:rPr>
        <w:t>6.</w:t>
      </w:r>
      <w:r>
        <w:rPr>
          <w:rFonts w:ascii="Arial" w:eastAsia="Times New Roman" w:hAnsi="Arial" w:cs="Arial"/>
          <w:color w:val="000000"/>
        </w:rPr>
        <w:t xml:space="preserve"> If you identified match funding in your application form for 2024/25, how successful have you been in securing the overall anticipated amount?</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6701"/>
      </w:tblGrid>
      <w:tr w:rsidR="00EC064D" w14:paraId="352D4CA3" w14:textId="77777777">
        <w:trPr>
          <w:divId w:val="1565988249"/>
          <w:trHeight w:val="225"/>
          <w:tblCellSpacing w:w="10" w:type="dxa"/>
        </w:trPr>
        <w:tc>
          <w:tcPr>
            <w:tcW w:w="225" w:type="dxa"/>
            <w:tcMar>
              <w:top w:w="75" w:type="dxa"/>
              <w:left w:w="75" w:type="dxa"/>
              <w:bottom w:w="75" w:type="dxa"/>
              <w:right w:w="75" w:type="dxa"/>
            </w:tcMar>
            <w:hideMark/>
          </w:tcPr>
          <w:p w14:paraId="2F160677"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B02CADC" w14:textId="77777777" w:rsidR="004E552F" w:rsidRDefault="004E552F">
            <w:pPr>
              <w:rPr>
                <w:rFonts w:ascii="Arial" w:eastAsia="Times New Roman" w:hAnsi="Arial" w:cs="Arial"/>
                <w:color w:val="000000"/>
              </w:rPr>
            </w:pPr>
            <w:r>
              <w:rPr>
                <w:rFonts w:ascii="Arial" w:eastAsia="Times New Roman" w:hAnsi="Arial" w:cs="Arial"/>
                <w:color w:val="000000"/>
              </w:rPr>
              <w:t>Between 76% and 100% secured</w:t>
            </w:r>
          </w:p>
        </w:tc>
      </w:tr>
      <w:tr w:rsidR="00EC064D" w14:paraId="3377039E" w14:textId="77777777">
        <w:trPr>
          <w:divId w:val="1565988249"/>
          <w:trHeight w:val="225"/>
          <w:tblCellSpacing w:w="10" w:type="dxa"/>
        </w:trPr>
        <w:tc>
          <w:tcPr>
            <w:tcW w:w="225" w:type="dxa"/>
            <w:tcMar>
              <w:top w:w="75" w:type="dxa"/>
              <w:left w:w="75" w:type="dxa"/>
              <w:bottom w:w="75" w:type="dxa"/>
              <w:right w:w="75" w:type="dxa"/>
            </w:tcMar>
            <w:hideMark/>
          </w:tcPr>
          <w:p w14:paraId="25E1E6A7"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65A5B8C" w14:textId="77777777" w:rsidR="004E552F" w:rsidRDefault="004E552F">
            <w:pPr>
              <w:rPr>
                <w:rFonts w:ascii="Arial" w:eastAsia="Times New Roman" w:hAnsi="Arial" w:cs="Arial"/>
                <w:color w:val="000000"/>
              </w:rPr>
            </w:pPr>
            <w:r>
              <w:rPr>
                <w:rFonts w:ascii="Arial" w:eastAsia="Times New Roman" w:hAnsi="Arial" w:cs="Arial"/>
                <w:color w:val="000000"/>
              </w:rPr>
              <w:t>Between 51% and 75% secured</w:t>
            </w:r>
          </w:p>
        </w:tc>
      </w:tr>
      <w:tr w:rsidR="00EC064D" w14:paraId="46E9FC8D" w14:textId="77777777">
        <w:trPr>
          <w:divId w:val="1565988249"/>
          <w:trHeight w:val="225"/>
          <w:tblCellSpacing w:w="10" w:type="dxa"/>
        </w:trPr>
        <w:tc>
          <w:tcPr>
            <w:tcW w:w="225" w:type="dxa"/>
            <w:tcMar>
              <w:top w:w="75" w:type="dxa"/>
              <w:left w:w="75" w:type="dxa"/>
              <w:bottom w:w="75" w:type="dxa"/>
              <w:right w:w="75" w:type="dxa"/>
            </w:tcMar>
            <w:hideMark/>
          </w:tcPr>
          <w:p w14:paraId="77D2A49A"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701B0D6" w14:textId="77777777" w:rsidR="004E552F" w:rsidRDefault="004E552F">
            <w:pPr>
              <w:rPr>
                <w:rFonts w:ascii="Arial" w:eastAsia="Times New Roman" w:hAnsi="Arial" w:cs="Arial"/>
                <w:color w:val="000000"/>
              </w:rPr>
            </w:pPr>
            <w:r>
              <w:rPr>
                <w:rFonts w:ascii="Arial" w:eastAsia="Times New Roman" w:hAnsi="Arial" w:cs="Arial"/>
                <w:color w:val="000000"/>
              </w:rPr>
              <w:t>Up to 50% secured</w:t>
            </w:r>
          </w:p>
        </w:tc>
      </w:tr>
      <w:tr w:rsidR="00EC064D" w14:paraId="0F43C6BB" w14:textId="77777777">
        <w:trPr>
          <w:divId w:val="1565988249"/>
          <w:trHeight w:val="225"/>
          <w:tblCellSpacing w:w="10" w:type="dxa"/>
        </w:trPr>
        <w:tc>
          <w:tcPr>
            <w:tcW w:w="225" w:type="dxa"/>
            <w:tcMar>
              <w:top w:w="75" w:type="dxa"/>
              <w:left w:w="75" w:type="dxa"/>
              <w:bottom w:w="75" w:type="dxa"/>
              <w:right w:w="75" w:type="dxa"/>
            </w:tcMar>
            <w:hideMark/>
          </w:tcPr>
          <w:p w14:paraId="198A7BE6"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0BFF5C0" w14:textId="77777777" w:rsidR="004E552F" w:rsidRDefault="004E552F">
            <w:pPr>
              <w:rPr>
                <w:rFonts w:ascii="Arial" w:eastAsia="Times New Roman" w:hAnsi="Arial" w:cs="Arial"/>
                <w:color w:val="000000"/>
              </w:rPr>
            </w:pPr>
            <w:r>
              <w:rPr>
                <w:rFonts w:ascii="Arial" w:eastAsia="Times New Roman" w:hAnsi="Arial" w:cs="Arial"/>
                <w:color w:val="000000"/>
              </w:rPr>
              <w:t>No match funding secured</w:t>
            </w:r>
          </w:p>
        </w:tc>
      </w:tr>
      <w:tr w:rsidR="00EC064D" w14:paraId="7725CDC1" w14:textId="77777777">
        <w:trPr>
          <w:divId w:val="1565988249"/>
          <w:trHeight w:val="225"/>
          <w:tblCellSpacing w:w="10" w:type="dxa"/>
        </w:trPr>
        <w:tc>
          <w:tcPr>
            <w:tcW w:w="225" w:type="dxa"/>
            <w:tcMar>
              <w:top w:w="75" w:type="dxa"/>
              <w:left w:w="75" w:type="dxa"/>
              <w:bottom w:w="75" w:type="dxa"/>
              <w:right w:w="75" w:type="dxa"/>
            </w:tcMar>
            <w:hideMark/>
          </w:tcPr>
          <w:p w14:paraId="362BB0B4"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4526A8C8" w14:textId="77777777" w:rsidR="004E552F" w:rsidRDefault="004E552F">
            <w:pPr>
              <w:rPr>
                <w:rFonts w:ascii="Arial" w:eastAsia="Times New Roman" w:hAnsi="Arial" w:cs="Arial"/>
                <w:color w:val="000000"/>
              </w:rPr>
            </w:pPr>
            <w:r>
              <w:rPr>
                <w:rFonts w:ascii="Arial" w:eastAsia="Times New Roman" w:hAnsi="Arial" w:cs="Arial"/>
                <w:color w:val="000000"/>
              </w:rPr>
              <w:t>Not applicable (no match funding identified in application form)</w:t>
            </w:r>
          </w:p>
        </w:tc>
      </w:tr>
    </w:tbl>
    <w:p w14:paraId="005361CC" w14:textId="77777777" w:rsidR="004E552F" w:rsidRDefault="004E552F">
      <w:pPr>
        <w:textAlignment w:val="top"/>
        <w:divId w:val="1148746426"/>
        <w:rPr>
          <w:rFonts w:ascii="Arial" w:eastAsia="Times New Roman" w:hAnsi="Arial" w:cs="Arial"/>
          <w:color w:val="000000"/>
        </w:rPr>
      </w:pPr>
      <w:r>
        <w:rPr>
          <w:rFonts w:ascii="Arial" w:eastAsia="Times New Roman" w:hAnsi="Arial" w:cs="Arial"/>
          <w:color w:val="000000"/>
        </w:rPr>
        <w:t>Please describe the impact of any match funding deficit on the programme/activities funded by GCF below:</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EC064D" w14:paraId="169D759D" w14:textId="77777777">
        <w:trPr>
          <w:divId w:val="1565988249"/>
          <w:trHeight w:val="1875"/>
          <w:tblCellSpacing w:w="15" w:type="dxa"/>
        </w:trPr>
        <w:tc>
          <w:tcPr>
            <w:tcW w:w="5000" w:type="pct"/>
            <w:vAlign w:val="center"/>
            <w:hideMark/>
          </w:tcPr>
          <w:p w14:paraId="19DB8C2E" w14:textId="77777777" w:rsidR="004E552F" w:rsidRDefault="004E552F">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31B5D305" w14:textId="77777777" w:rsidR="004E552F" w:rsidRDefault="004E552F">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276D41B0" w14:textId="77777777" w:rsidR="004E552F" w:rsidRDefault="004E552F">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6. MONITORING AND EVALUATION</w:t>
      </w:r>
    </w:p>
    <w:p w14:paraId="257DC4F2" w14:textId="77777777" w:rsidR="004E552F" w:rsidRDefault="004E552F">
      <w:pPr>
        <w:jc w:val="both"/>
        <w:divId w:val="497112778"/>
        <w:rPr>
          <w:rFonts w:ascii="Arial" w:eastAsia="Times New Roman" w:hAnsi="Arial" w:cs="Arial"/>
          <w:color w:val="000000"/>
        </w:rPr>
      </w:pPr>
      <w:r>
        <w:rPr>
          <w:rFonts w:ascii="Arial" w:eastAsia="Times New Roman" w:hAnsi="Arial" w:cs="Arial"/>
          <w:color w:val="000000"/>
        </w:rPr>
        <w:t xml:space="preserve">In this section we'll ask you about your monitoring and evaluation framework.  Please note if you need any support in setting up your framework, you can access our Capacity Building Programme for support at </w:t>
      </w:r>
      <w:hyperlink r:id="rId11" w:tgtFrame="_blank" w:history="1">
        <w:r>
          <w:rPr>
            <w:rStyle w:val="Hyperlink"/>
            <w:rFonts w:ascii="Arial" w:eastAsia="Times New Roman" w:hAnsi="Arial" w:cs="Arial"/>
          </w:rPr>
          <w:t>www.gcvs.org.uk/supportoverview/</w:t>
        </w:r>
      </w:hyperlink>
    </w:p>
    <w:p w14:paraId="64F940BE" w14:textId="77777777" w:rsidR="004E552F" w:rsidRDefault="004E552F">
      <w:pPr>
        <w:pStyle w:val="Heading3"/>
        <w:divId w:val="1686126901"/>
        <w:rPr>
          <w:rFonts w:ascii="Arial" w:eastAsia="Times New Roman" w:hAnsi="Arial" w:cs="Arial"/>
          <w:color w:val="000000"/>
        </w:rPr>
      </w:pPr>
      <w:r>
        <w:rPr>
          <w:rStyle w:val="question-number"/>
          <w:rFonts w:ascii="Arial" w:eastAsia="Times New Roman" w:hAnsi="Arial" w:cs="Arial"/>
          <w:color w:val="000000"/>
        </w:rPr>
        <w:t>7.</w:t>
      </w:r>
      <w:r>
        <w:rPr>
          <w:rFonts w:ascii="Arial" w:eastAsia="Times New Roman" w:hAnsi="Arial" w:cs="Arial"/>
          <w:color w:val="000000"/>
        </w:rPr>
        <w:t xml:space="preserve"> Do the Monitoring Tools/Systems you have in place, enable you to track your progress towards the GCF project outcomes, measure impact and report on your service users?</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484"/>
      </w:tblGrid>
      <w:tr w:rsidR="00EC064D" w14:paraId="18527E58" w14:textId="77777777">
        <w:trPr>
          <w:divId w:val="1686126901"/>
          <w:trHeight w:val="225"/>
          <w:tblCellSpacing w:w="10" w:type="dxa"/>
        </w:trPr>
        <w:tc>
          <w:tcPr>
            <w:tcW w:w="225" w:type="dxa"/>
            <w:tcMar>
              <w:top w:w="75" w:type="dxa"/>
              <w:left w:w="75" w:type="dxa"/>
              <w:bottom w:w="75" w:type="dxa"/>
              <w:right w:w="75" w:type="dxa"/>
            </w:tcMar>
            <w:hideMark/>
          </w:tcPr>
          <w:p w14:paraId="4935A824"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2A80553B" w14:textId="77777777" w:rsidR="004E552F" w:rsidRDefault="004E552F">
            <w:pPr>
              <w:rPr>
                <w:rFonts w:ascii="Arial" w:eastAsia="Times New Roman" w:hAnsi="Arial" w:cs="Arial"/>
                <w:color w:val="000000"/>
              </w:rPr>
            </w:pPr>
            <w:r>
              <w:rPr>
                <w:rFonts w:ascii="Arial" w:eastAsia="Times New Roman" w:hAnsi="Arial" w:cs="Arial"/>
                <w:color w:val="000000"/>
              </w:rPr>
              <w:t>Yes</w:t>
            </w:r>
          </w:p>
        </w:tc>
      </w:tr>
      <w:tr w:rsidR="00EC064D" w14:paraId="3C777108" w14:textId="77777777">
        <w:trPr>
          <w:divId w:val="1686126901"/>
          <w:trHeight w:val="225"/>
          <w:tblCellSpacing w:w="10" w:type="dxa"/>
        </w:trPr>
        <w:tc>
          <w:tcPr>
            <w:tcW w:w="225" w:type="dxa"/>
            <w:tcMar>
              <w:top w:w="75" w:type="dxa"/>
              <w:left w:w="75" w:type="dxa"/>
              <w:bottom w:w="75" w:type="dxa"/>
              <w:right w:w="75" w:type="dxa"/>
            </w:tcMar>
            <w:hideMark/>
          </w:tcPr>
          <w:p w14:paraId="2FC5BB81"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4FB70CEB" w14:textId="77777777" w:rsidR="004E552F" w:rsidRDefault="004E552F">
            <w:pPr>
              <w:rPr>
                <w:rFonts w:ascii="Arial" w:eastAsia="Times New Roman" w:hAnsi="Arial" w:cs="Arial"/>
                <w:color w:val="000000"/>
              </w:rPr>
            </w:pPr>
            <w:r>
              <w:rPr>
                <w:rFonts w:ascii="Arial" w:eastAsia="Times New Roman" w:hAnsi="Arial" w:cs="Arial"/>
                <w:color w:val="000000"/>
              </w:rPr>
              <w:t>No</w:t>
            </w:r>
          </w:p>
        </w:tc>
      </w:tr>
    </w:tbl>
    <w:p w14:paraId="4D381BB1" w14:textId="77777777" w:rsidR="004E552F" w:rsidRDefault="004E552F">
      <w:pPr>
        <w:pStyle w:val="Heading3"/>
        <w:divId w:val="916591720"/>
        <w:rPr>
          <w:rFonts w:ascii="Arial" w:eastAsia="Times New Roman" w:hAnsi="Arial" w:cs="Arial"/>
          <w:color w:val="000000"/>
        </w:rPr>
      </w:pPr>
      <w:r>
        <w:rPr>
          <w:rFonts w:ascii="Arial" w:eastAsia="Times New Roman" w:hAnsi="Arial" w:cs="Arial"/>
          <w:color w:val="000000"/>
        </w:rPr>
        <w:t>If you answered 'No' above, do you need any help to develop a monitoring system?</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8549"/>
      </w:tblGrid>
      <w:tr w:rsidR="00EC064D" w14:paraId="2E9019AE" w14:textId="77777777">
        <w:trPr>
          <w:divId w:val="916591720"/>
          <w:trHeight w:val="225"/>
          <w:tblCellSpacing w:w="10" w:type="dxa"/>
        </w:trPr>
        <w:tc>
          <w:tcPr>
            <w:tcW w:w="225" w:type="dxa"/>
            <w:tcMar>
              <w:top w:w="75" w:type="dxa"/>
              <w:left w:w="75" w:type="dxa"/>
              <w:bottom w:w="75" w:type="dxa"/>
              <w:right w:w="75" w:type="dxa"/>
            </w:tcMar>
            <w:hideMark/>
          </w:tcPr>
          <w:p w14:paraId="7C8B42B1"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058A8800" w14:textId="77777777" w:rsidR="004E552F" w:rsidRDefault="004E552F">
            <w:pPr>
              <w:rPr>
                <w:rFonts w:ascii="Arial" w:eastAsia="Times New Roman" w:hAnsi="Arial" w:cs="Arial"/>
                <w:color w:val="000000"/>
              </w:rPr>
            </w:pPr>
            <w:r>
              <w:rPr>
                <w:rFonts w:ascii="Arial" w:eastAsia="Times New Roman" w:hAnsi="Arial" w:cs="Arial"/>
                <w:color w:val="000000"/>
              </w:rPr>
              <w:t>Yes - you can access our Capacity Building Programme for support at www.gcvs.org.uk/supportoverview/</w:t>
            </w:r>
          </w:p>
        </w:tc>
      </w:tr>
      <w:tr w:rsidR="00EC064D" w14:paraId="62DB901D" w14:textId="77777777">
        <w:trPr>
          <w:divId w:val="916591720"/>
          <w:trHeight w:val="225"/>
          <w:tblCellSpacing w:w="10" w:type="dxa"/>
        </w:trPr>
        <w:tc>
          <w:tcPr>
            <w:tcW w:w="225" w:type="dxa"/>
            <w:tcMar>
              <w:top w:w="75" w:type="dxa"/>
              <w:left w:w="75" w:type="dxa"/>
              <w:bottom w:w="75" w:type="dxa"/>
              <w:right w:w="75" w:type="dxa"/>
            </w:tcMar>
            <w:hideMark/>
          </w:tcPr>
          <w:p w14:paraId="6935EC18"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54AF4449" w14:textId="77777777" w:rsidR="004E552F" w:rsidRDefault="004E552F">
            <w:pPr>
              <w:rPr>
                <w:rFonts w:ascii="Arial" w:eastAsia="Times New Roman" w:hAnsi="Arial" w:cs="Arial"/>
                <w:color w:val="000000"/>
              </w:rPr>
            </w:pPr>
            <w:r>
              <w:rPr>
                <w:rFonts w:ascii="Arial" w:eastAsia="Times New Roman" w:hAnsi="Arial" w:cs="Arial"/>
                <w:color w:val="000000"/>
              </w:rPr>
              <w:t>No help required</w:t>
            </w:r>
          </w:p>
        </w:tc>
      </w:tr>
    </w:tbl>
    <w:p w14:paraId="1C34A272" w14:textId="77777777" w:rsidR="004E552F" w:rsidRDefault="004E552F">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2A48B732" w14:textId="77777777" w:rsidR="004E552F" w:rsidRDefault="004E552F">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7. ADDITIONAL INFORMATION</w:t>
      </w:r>
    </w:p>
    <w:p w14:paraId="42A8D374" w14:textId="77777777" w:rsidR="004E552F" w:rsidRDefault="004E552F">
      <w:pPr>
        <w:jc w:val="both"/>
        <w:divId w:val="1633319607"/>
        <w:rPr>
          <w:rFonts w:ascii="Arial" w:eastAsia="Times New Roman" w:hAnsi="Arial" w:cs="Arial"/>
          <w:color w:val="000000"/>
        </w:rPr>
      </w:pPr>
      <w:r>
        <w:rPr>
          <w:rFonts w:ascii="Arial" w:eastAsia="Times New Roman" w:hAnsi="Arial" w:cs="Arial"/>
          <w:color w:val="000000"/>
        </w:rPr>
        <w:t>In this section, you are welcome to submit supporting information such as reports, case studies and photos to demonstrate progress made in the last six months.</w:t>
      </w:r>
      <w:r>
        <w:rPr>
          <w:rFonts w:ascii="Arial" w:eastAsia="Times New Roman" w:hAnsi="Arial" w:cs="Arial"/>
          <w:color w:val="000000"/>
        </w:rPr>
        <w:br/>
      </w:r>
      <w:r>
        <w:rPr>
          <w:rFonts w:ascii="Arial" w:eastAsia="Times New Roman" w:hAnsi="Arial" w:cs="Arial"/>
          <w:color w:val="000000"/>
        </w:rPr>
        <w:br/>
        <w:t xml:space="preserve">If you would like to submit a video showcasing your project over the last six months please include an </w:t>
      </w:r>
      <w:r>
        <w:rPr>
          <w:rStyle w:val="Strong"/>
          <w:rFonts w:ascii="Arial" w:eastAsia="Times New Roman" w:hAnsi="Arial" w:cs="Arial"/>
          <w:color w:val="000000"/>
        </w:rPr>
        <w:t>online link only</w:t>
      </w:r>
      <w:r>
        <w:rPr>
          <w:rFonts w:ascii="Arial" w:eastAsia="Times New Roman" w:hAnsi="Arial" w:cs="Arial"/>
          <w:color w:val="000000"/>
        </w:rPr>
        <w:t>. Please do not upload any videos as the survey software cannot currently support this format.</w:t>
      </w:r>
      <w:r>
        <w:rPr>
          <w:rFonts w:ascii="Arial" w:eastAsia="Times New Roman" w:hAnsi="Arial" w:cs="Arial"/>
          <w:color w:val="000000"/>
        </w:rPr>
        <w:br/>
      </w:r>
      <w:r>
        <w:rPr>
          <w:rFonts w:ascii="Arial" w:eastAsia="Times New Roman" w:hAnsi="Arial" w:cs="Arial"/>
          <w:color w:val="000000"/>
        </w:rPr>
        <w:br/>
        <w:t>If you are providing supporting evidence in the form of photos or videos, please ensure you have permission and check the declaration below to confirm this is the case. </w:t>
      </w:r>
    </w:p>
    <w:p w14:paraId="61C4DE42" w14:textId="77777777" w:rsidR="004E552F" w:rsidRDefault="004E552F">
      <w:pPr>
        <w:jc w:val="both"/>
        <w:divId w:val="1633319607"/>
        <w:rPr>
          <w:rFonts w:ascii="Arial" w:eastAsia="Times New Roman" w:hAnsi="Arial" w:cs="Arial"/>
          <w:color w:val="000000"/>
        </w:rPr>
      </w:pPr>
      <w:r>
        <w:rPr>
          <w:rStyle w:val="Strong"/>
          <w:rFonts w:ascii="Arial" w:eastAsia="Times New Roman" w:hAnsi="Arial" w:cs="Arial"/>
          <w:color w:val="000000"/>
        </w:rPr>
        <w:t>Please Note: If the declaration is not checked, we are unable to accept the photos/videos.</w:t>
      </w:r>
    </w:p>
    <w:p w14:paraId="588F7100" w14:textId="77777777" w:rsidR="004E552F" w:rsidRDefault="004E552F">
      <w:pPr>
        <w:pStyle w:val="NormalWeb"/>
        <w:divId w:val="1633319607"/>
        <w:rPr>
          <w:rFonts w:ascii="Arial" w:hAnsi="Arial" w:cs="Arial"/>
          <w:color w:val="000000"/>
        </w:rPr>
      </w:pPr>
      <w:r>
        <w:rPr>
          <w:rFonts w:ascii="Arial" w:hAnsi="Arial" w:cs="Arial"/>
          <w:color w:val="000000"/>
        </w:rPr>
        <w:br/>
      </w:r>
      <w:r>
        <w:rPr>
          <w:rFonts w:ascii="Arial" w:hAnsi="Arial" w:cs="Arial"/>
          <w:color w:val="000000"/>
        </w:rPr>
        <w:br/>
      </w:r>
      <w:r>
        <w:rPr>
          <w:rFonts w:ascii="Arial" w:hAnsi="Arial" w:cs="Arial"/>
          <w:color w:val="000000"/>
        </w:rPr>
        <w:br/>
        <w:t> </w:t>
      </w:r>
    </w:p>
    <w:p w14:paraId="11EF03D7" w14:textId="77777777" w:rsidR="004E552F" w:rsidRDefault="004E552F">
      <w:pPr>
        <w:pStyle w:val="Heading3"/>
        <w:jc w:val="both"/>
        <w:divId w:val="903758304"/>
        <w:rPr>
          <w:rFonts w:ascii="Arial" w:eastAsia="Times New Roman" w:hAnsi="Arial" w:cs="Arial"/>
          <w:color w:val="000000"/>
        </w:rPr>
      </w:pPr>
      <w:r>
        <w:rPr>
          <w:rStyle w:val="Strong"/>
          <w:rFonts w:ascii="Arial" w:eastAsia="Times New Roman" w:hAnsi="Arial" w:cs="Arial"/>
          <w:b/>
          <w:bCs/>
          <w:color w:val="000000"/>
          <w:u w:val="single"/>
        </w:rPr>
        <w:t>Declaration</w:t>
      </w:r>
    </w:p>
    <w:p w14:paraId="197305BB" w14:textId="77777777" w:rsidR="004E552F" w:rsidRDefault="004E552F">
      <w:pPr>
        <w:pStyle w:val="Heading3"/>
        <w:jc w:val="both"/>
        <w:divId w:val="903758304"/>
        <w:rPr>
          <w:rFonts w:ascii="Arial" w:eastAsia="Times New Roman" w:hAnsi="Arial" w:cs="Arial"/>
          <w:color w:val="000000"/>
        </w:rPr>
      </w:pPr>
      <w:r>
        <w:rPr>
          <w:rFonts w:ascii="Arial" w:eastAsia="Times New Roman" w:hAnsi="Arial" w:cs="Arial"/>
          <w:color w:val="000000"/>
        </w:rPr>
        <w:t>We confirm that permission for the use of any attached case studies or images (either still or video) has been provided by the participants and/or their parents/guardians.  We acknowledge that Glasgow City Council may use our submitted support information publicly in the future to promote the impact and achievements of the Glasgow Communities Fund.</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6327"/>
      </w:tblGrid>
      <w:tr w:rsidR="00EC064D" w14:paraId="56C4D91A" w14:textId="77777777">
        <w:trPr>
          <w:divId w:val="903758304"/>
          <w:trHeight w:val="225"/>
          <w:tblCellSpacing w:w="10" w:type="dxa"/>
        </w:trPr>
        <w:tc>
          <w:tcPr>
            <w:tcW w:w="225" w:type="dxa"/>
            <w:tcMar>
              <w:top w:w="75" w:type="dxa"/>
              <w:left w:w="75" w:type="dxa"/>
              <w:bottom w:w="75" w:type="dxa"/>
              <w:right w:w="75" w:type="dxa"/>
            </w:tcMar>
            <w:hideMark/>
          </w:tcPr>
          <w:p w14:paraId="6CAF9A5E"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27C1F446" w14:textId="77777777" w:rsidR="004E552F" w:rsidRDefault="004E552F">
            <w:pPr>
              <w:rPr>
                <w:rFonts w:ascii="Arial" w:eastAsia="Times New Roman" w:hAnsi="Arial" w:cs="Arial"/>
                <w:color w:val="000000"/>
              </w:rPr>
            </w:pPr>
            <w:r>
              <w:rPr>
                <w:rFonts w:ascii="Arial" w:eastAsia="Times New Roman" w:hAnsi="Arial" w:cs="Arial"/>
                <w:color w:val="000000"/>
              </w:rPr>
              <w:t>Yes</w:t>
            </w:r>
          </w:p>
        </w:tc>
      </w:tr>
      <w:tr w:rsidR="00EC064D" w14:paraId="62442F7C" w14:textId="77777777">
        <w:trPr>
          <w:divId w:val="903758304"/>
          <w:trHeight w:val="225"/>
          <w:tblCellSpacing w:w="10" w:type="dxa"/>
        </w:trPr>
        <w:tc>
          <w:tcPr>
            <w:tcW w:w="225" w:type="dxa"/>
            <w:tcMar>
              <w:top w:w="75" w:type="dxa"/>
              <w:left w:w="75" w:type="dxa"/>
              <w:bottom w:w="75" w:type="dxa"/>
              <w:right w:w="75" w:type="dxa"/>
            </w:tcMar>
            <w:hideMark/>
          </w:tcPr>
          <w:p w14:paraId="58C992B6"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480E28E8" w14:textId="77777777" w:rsidR="004E552F" w:rsidRDefault="004E552F">
            <w:pPr>
              <w:rPr>
                <w:rFonts w:ascii="Arial" w:eastAsia="Times New Roman" w:hAnsi="Arial" w:cs="Arial"/>
                <w:color w:val="000000"/>
              </w:rPr>
            </w:pPr>
            <w:r>
              <w:rPr>
                <w:rFonts w:ascii="Arial" w:eastAsia="Times New Roman" w:hAnsi="Arial" w:cs="Arial"/>
                <w:color w:val="000000"/>
              </w:rPr>
              <w:t>No</w:t>
            </w:r>
          </w:p>
        </w:tc>
      </w:tr>
      <w:tr w:rsidR="00EC064D" w14:paraId="7B1A5BB3" w14:textId="77777777">
        <w:trPr>
          <w:divId w:val="903758304"/>
          <w:trHeight w:val="225"/>
          <w:tblCellSpacing w:w="10" w:type="dxa"/>
        </w:trPr>
        <w:tc>
          <w:tcPr>
            <w:tcW w:w="225" w:type="dxa"/>
            <w:tcMar>
              <w:top w:w="75" w:type="dxa"/>
              <w:left w:w="75" w:type="dxa"/>
              <w:bottom w:w="75" w:type="dxa"/>
              <w:right w:w="75" w:type="dxa"/>
            </w:tcMar>
            <w:hideMark/>
          </w:tcPr>
          <w:p w14:paraId="6CDE94C4"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1FE128C" w14:textId="77777777" w:rsidR="004E552F" w:rsidRDefault="004E552F">
            <w:pPr>
              <w:rPr>
                <w:rFonts w:ascii="Arial" w:eastAsia="Times New Roman" w:hAnsi="Arial" w:cs="Arial"/>
                <w:color w:val="000000"/>
              </w:rPr>
            </w:pPr>
            <w:r>
              <w:rPr>
                <w:rFonts w:ascii="Arial" w:eastAsia="Times New Roman" w:hAnsi="Arial" w:cs="Arial"/>
                <w:color w:val="000000"/>
              </w:rPr>
              <w:t>Not applicable (we are not providing additional information)</w:t>
            </w:r>
          </w:p>
        </w:tc>
      </w:tr>
    </w:tbl>
    <w:p w14:paraId="3D3CCFDF" w14:textId="77777777" w:rsidR="004E552F" w:rsidRDefault="004E552F">
      <w:pPr>
        <w:pStyle w:val="Heading3"/>
        <w:divId w:val="923101280"/>
        <w:rPr>
          <w:rFonts w:ascii="Arial" w:eastAsia="Times New Roman" w:hAnsi="Arial" w:cs="Arial"/>
          <w:color w:val="000000"/>
        </w:rPr>
      </w:pPr>
      <w:r>
        <w:rPr>
          <w:rFonts w:ascii="Arial" w:eastAsia="Times New Roman" w:hAnsi="Arial" w:cs="Arial"/>
          <w:color w:val="000000"/>
          <w:u w:val="single"/>
        </w:rPr>
        <w:t>Upload Supporting Pictures</w:t>
      </w:r>
      <w:r>
        <w:rPr>
          <w:rFonts w:ascii="Arial" w:eastAsia="Times New Roman" w:hAnsi="Arial" w:cs="Arial"/>
          <w:color w:val="000000"/>
        </w:rPr>
        <w:br/>
      </w:r>
      <w:r>
        <w:rPr>
          <w:rFonts w:ascii="Arial" w:eastAsia="Times New Roman" w:hAnsi="Arial" w:cs="Arial"/>
          <w:color w:val="000000"/>
        </w:rPr>
        <w:br/>
      </w:r>
      <w:r>
        <w:rPr>
          <w:rStyle w:val="Emphasis"/>
          <w:rFonts w:ascii="Arial" w:eastAsia="Times New Roman" w:hAnsi="Arial" w:cs="Arial"/>
          <w:color w:val="000000"/>
        </w:rPr>
        <w:t>You are able to upload a maximum of 2 files. These must be in the file format png, gif, jpg, jpeg; and each file sized less than 50MB</w:t>
      </w:r>
    </w:p>
    <w:p w14:paraId="60FF82F0" w14:textId="77777777" w:rsidR="004E552F" w:rsidRDefault="004E552F">
      <w:pPr>
        <w:pStyle w:val="Heading3"/>
        <w:divId w:val="1523931955"/>
        <w:rPr>
          <w:rFonts w:ascii="Arial" w:eastAsia="Times New Roman" w:hAnsi="Arial" w:cs="Arial"/>
          <w:color w:val="000000"/>
        </w:rPr>
      </w:pPr>
      <w:r>
        <w:rPr>
          <w:rFonts w:ascii="Arial" w:eastAsia="Times New Roman" w:hAnsi="Arial" w:cs="Arial"/>
          <w:color w:val="000000"/>
          <w:u w:val="single"/>
        </w:rPr>
        <w:t>Upload Supporting Documents</w:t>
      </w:r>
      <w:r>
        <w:rPr>
          <w:rFonts w:ascii="Arial" w:eastAsia="Times New Roman" w:hAnsi="Arial" w:cs="Arial"/>
          <w:color w:val="000000"/>
        </w:rPr>
        <w:br/>
      </w:r>
      <w:r>
        <w:rPr>
          <w:rFonts w:ascii="Arial" w:eastAsia="Times New Roman" w:hAnsi="Arial" w:cs="Arial"/>
          <w:color w:val="000000"/>
        </w:rPr>
        <w:br/>
      </w:r>
      <w:r>
        <w:rPr>
          <w:rStyle w:val="Emphasis"/>
          <w:rFonts w:ascii="Arial" w:eastAsia="Times New Roman" w:hAnsi="Arial" w:cs="Arial"/>
          <w:color w:val="000000"/>
        </w:rPr>
        <w:t>You are able to upload a maximum of 2 files. These must be in the file format pdf, docx, doc, odt or txt; and each file sized less than 50MB</w:t>
      </w:r>
    </w:p>
    <w:p w14:paraId="454F24BA" w14:textId="77777777" w:rsidR="004E552F" w:rsidRDefault="004E552F">
      <w:pPr>
        <w:pStyle w:val="Heading3"/>
        <w:divId w:val="1744915427"/>
        <w:rPr>
          <w:rFonts w:ascii="Arial" w:eastAsia="Times New Roman" w:hAnsi="Arial" w:cs="Arial"/>
          <w:color w:val="000000"/>
        </w:rPr>
      </w:pPr>
      <w:r>
        <w:rPr>
          <w:rFonts w:ascii="Arial" w:eastAsia="Times New Roman" w:hAnsi="Arial" w:cs="Arial"/>
          <w:color w:val="000000"/>
        </w:rPr>
        <w:t>If you would like to share a video of your project, please insert the link here e.g., Vimeo, YouTube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EC064D" w14:paraId="712CAFFA" w14:textId="77777777">
        <w:trPr>
          <w:divId w:val="1744915427"/>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EC064D" w14:paraId="399940DE" w14:textId="77777777">
              <w:trPr>
                <w:trHeight w:val="375"/>
                <w:tblCellSpacing w:w="15" w:type="dxa"/>
              </w:trPr>
              <w:tc>
                <w:tcPr>
                  <w:tcW w:w="9000" w:type="dxa"/>
                  <w:vAlign w:val="center"/>
                  <w:hideMark/>
                </w:tcPr>
                <w:p w14:paraId="0840D0DC" w14:textId="77777777" w:rsidR="004E552F" w:rsidRDefault="004E552F">
                  <w:pPr>
                    <w:rPr>
                      <w:rFonts w:ascii="Arial" w:eastAsia="Times New Roman" w:hAnsi="Arial" w:cs="Arial"/>
                      <w:color w:val="000000"/>
                    </w:rPr>
                  </w:pPr>
                </w:p>
              </w:tc>
            </w:tr>
          </w:tbl>
          <w:p w14:paraId="475A6049" w14:textId="77777777" w:rsidR="004E552F" w:rsidRDefault="004E552F">
            <w:pPr>
              <w:rPr>
                <w:rFonts w:ascii="Arial" w:eastAsia="Times New Roman" w:hAnsi="Arial" w:cs="Arial"/>
                <w:color w:val="000000"/>
              </w:rPr>
            </w:pPr>
          </w:p>
        </w:tc>
      </w:tr>
    </w:tbl>
    <w:p w14:paraId="5A67F365" w14:textId="77777777" w:rsidR="004E552F" w:rsidRDefault="004E552F">
      <w:pPr>
        <w:pStyle w:val="Heading3"/>
        <w:divId w:val="1892763874"/>
        <w:rPr>
          <w:rFonts w:ascii="Arial" w:eastAsia="Times New Roman" w:hAnsi="Arial" w:cs="Arial"/>
          <w:color w:val="000000"/>
        </w:rPr>
      </w:pPr>
      <w:r>
        <w:rPr>
          <w:rStyle w:val="question-number"/>
          <w:rFonts w:ascii="Arial" w:eastAsia="Times New Roman" w:hAnsi="Arial" w:cs="Arial"/>
          <w:color w:val="000000"/>
        </w:rPr>
        <w:t>8.</w:t>
      </w:r>
      <w:r>
        <w:rPr>
          <w:rFonts w:ascii="Arial" w:eastAsia="Times New Roman" w:hAnsi="Arial" w:cs="Arial"/>
          <w:color w:val="000000"/>
        </w:rPr>
        <w:t xml:space="preserve"> Please use the space below to tell us more about the impacts of the last six months of your programme/activities funded by GCF that you haven't already covered elsewhere in this Review.</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EC064D" w14:paraId="509B265D" w14:textId="77777777">
        <w:trPr>
          <w:divId w:val="1892763874"/>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EC064D" w14:paraId="2256CE7A" w14:textId="77777777">
              <w:trPr>
                <w:trHeight w:val="3750"/>
                <w:tblCellSpacing w:w="15" w:type="dxa"/>
              </w:trPr>
              <w:tc>
                <w:tcPr>
                  <w:tcW w:w="9000" w:type="dxa"/>
                  <w:vAlign w:val="center"/>
                  <w:hideMark/>
                </w:tcPr>
                <w:p w14:paraId="60F140FB" w14:textId="77777777" w:rsidR="004E552F" w:rsidRDefault="004E552F">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773BEA5F" w14:textId="77777777" w:rsidR="004E552F" w:rsidRDefault="004E552F">
            <w:pPr>
              <w:rPr>
                <w:rFonts w:ascii="Arial" w:eastAsia="Times New Roman" w:hAnsi="Arial" w:cs="Arial"/>
                <w:color w:val="000000"/>
              </w:rPr>
            </w:pPr>
          </w:p>
        </w:tc>
      </w:tr>
    </w:tbl>
    <w:p w14:paraId="6B1B8E55" w14:textId="77777777" w:rsidR="004E552F" w:rsidRDefault="004E552F">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1B3036D6" w14:textId="77777777" w:rsidR="004E552F" w:rsidRDefault="004E552F">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8. CAPACITY BUILDING</w:t>
      </w:r>
    </w:p>
    <w:p w14:paraId="23B46F35" w14:textId="77777777" w:rsidR="004E552F" w:rsidRDefault="004E552F">
      <w:pPr>
        <w:jc w:val="both"/>
        <w:divId w:val="723601388"/>
        <w:rPr>
          <w:rFonts w:ascii="Arial" w:eastAsia="Times New Roman" w:hAnsi="Arial" w:cs="Arial"/>
          <w:color w:val="000000"/>
        </w:rPr>
      </w:pPr>
      <w:r>
        <w:rPr>
          <w:rFonts w:ascii="Arial" w:eastAsia="Times New Roman" w:hAnsi="Arial" w:cs="Arial"/>
          <w:color w:val="000000"/>
        </w:rPr>
        <w:t>All GCF recipients can access Capacity Building support from the GCF funded programme co-ordinated through GCVS.  You can access a range of support including workshops on funding and fundraising, managing staff, better governance; bespoke support to help identify where you may need support; and a library of written resources and advice etc at any point throughout the funding period.  As a funder, we are keen to support our grant recipients.</w:t>
      </w:r>
      <w:r>
        <w:rPr>
          <w:rFonts w:ascii="Arial" w:eastAsia="Times New Roman" w:hAnsi="Arial" w:cs="Arial"/>
          <w:color w:val="000000"/>
        </w:rPr>
        <w:br/>
      </w:r>
      <w:r>
        <w:rPr>
          <w:rFonts w:ascii="Arial" w:eastAsia="Times New Roman" w:hAnsi="Arial" w:cs="Arial"/>
          <w:color w:val="000000"/>
        </w:rPr>
        <w:br/>
        <w:t>Full details of support and training available can be seen at </w:t>
      </w:r>
      <w:hyperlink r:id="rId12" w:tgtFrame="_blank" w:history="1">
        <w:r>
          <w:rPr>
            <w:rStyle w:val="Hyperlink"/>
            <w:rFonts w:ascii="Arial" w:eastAsia="Times New Roman" w:hAnsi="Arial" w:cs="Arial"/>
          </w:rPr>
          <w:t>www.gcvs.org.uk/supportoverview/</w:t>
        </w:r>
      </w:hyperlink>
    </w:p>
    <w:p w14:paraId="5C1B1852" w14:textId="77777777" w:rsidR="004E552F" w:rsidRDefault="004E552F">
      <w:pPr>
        <w:pStyle w:val="Heading3"/>
        <w:divId w:val="1659766049"/>
        <w:rPr>
          <w:rFonts w:ascii="Arial" w:eastAsia="Times New Roman" w:hAnsi="Arial" w:cs="Arial"/>
          <w:color w:val="000000"/>
        </w:rPr>
      </w:pPr>
      <w:r>
        <w:rPr>
          <w:rStyle w:val="question-number"/>
          <w:rFonts w:ascii="Arial" w:eastAsia="Times New Roman" w:hAnsi="Arial" w:cs="Arial"/>
          <w:color w:val="000000"/>
        </w:rPr>
        <w:t>9.</w:t>
      </w:r>
      <w:r>
        <w:rPr>
          <w:rFonts w:ascii="Arial" w:eastAsia="Times New Roman" w:hAnsi="Arial" w:cs="Arial"/>
          <w:color w:val="000000"/>
        </w:rPr>
        <w:t xml:space="preserve"> Have you accessed any of the following types of capacity building support in the past 6 months?  Please tick all that apply.</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7586"/>
      </w:tblGrid>
      <w:tr w:rsidR="00EC064D" w14:paraId="420B7275" w14:textId="77777777">
        <w:trPr>
          <w:divId w:val="1659766049"/>
          <w:trHeight w:val="225"/>
          <w:tblCellSpacing w:w="10" w:type="dxa"/>
        </w:trPr>
        <w:tc>
          <w:tcPr>
            <w:tcW w:w="225" w:type="dxa"/>
            <w:tcMar>
              <w:top w:w="75" w:type="dxa"/>
              <w:left w:w="75" w:type="dxa"/>
              <w:bottom w:w="75" w:type="dxa"/>
              <w:right w:w="75" w:type="dxa"/>
            </w:tcMar>
            <w:hideMark/>
          </w:tcPr>
          <w:p w14:paraId="1680FA5A"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D110C22" w14:textId="77777777" w:rsidR="004E552F" w:rsidRDefault="004E552F">
            <w:pPr>
              <w:rPr>
                <w:rFonts w:ascii="Arial" w:eastAsia="Times New Roman" w:hAnsi="Arial" w:cs="Arial"/>
                <w:color w:val="000000"/>
              </w:rPr>
            </w:pPr>
            <w:r>
              <w:rPr>
                <w:rFonts w:ascii="Arial" w:eastAsia="Times New Roman" w:hAnsi="Arial" w:cs="Arial"/>
                <w:color w:val="000000"/>
              </w:rPr>
              <w:t>Digital services support</w:t>
            </w:r>
          </w:p>
        </w:tc>
      </w:tr>
      <w:tr w:rsidR="00EC064D" w14:paraId="5E6D1696" w14:textId="77777777">
        <w:trPr>
          <w:divId w:val="1659766049"/>
          <w:trHeight w:val="225"/>
          <w:tblCellSpacing w:w="10" w:type="dxa"/>
        </w:trPr>
        <w:tc>
          <w:tcPr>
            <w:tcW w:w="225" w:type="dxa"/>
            <w:tcMar>
              <w:top w:w="75" w:type="dxa"/>
              <w:left w:w="75" w:type="dxa"/>
              <w:bottom w:w="75" w:type="dxa"/>
              <w:right w:w="75" w:type="dxa"/>
            </w:tcMar>
            <w:hideMark/>
          </w:tcPr>
          <w:p w14:paraId="4C32C0F4"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5221314C" w14:textId="77777777" w:rsidR="004E552F" w:rsidRDefault="004E552F">
            <w:pPr>
              <w:rPr>
                <w:rFonts w:ascii="Arial" w:eastAsia="Times New Roman" w:hAnsi="Arial" w:cs="Arial"/>
                <w:color w:val="000000"/>
              </w:rPr>
            </w:pPr>
            <w:r>
              <w:rPr>
                <w:rFonts w:ascii="Arial" w:eastAsia="Times New Roman" w:hAnsi="Arial" w:cs="Arial"/>
                <w:color w:val="000000"/>
              </w:rPr>
              <w:t>Financial management</w:t>
            </w:r>
          </w:p>
        </w:tc>
      </w:tr>
      <w:tr w:rsidR="00EC064D" w14:paraId="758C08B1" w14:textId="77777777">
        <w:trPr>
          <w:divId w:val="1659766049"/>
          <w:trHeight w:val="225"/>
          <w:tblCellSpacing w:w="10" w:type="dxa"/>
        </w:trPr>
        <w:tc>
          <w:tcPr>
            <w:tcW w:w="225" w:type="dxa"/>
            <w:tcMar>
              <w:top w:w="75" w:type="dxa"/>
              <w:left w:w="75" w:type="dxa"/>
              <w:bottom w:w="75" w:type="dxa"/>
              <w:right w:w="75" w:type="dxa"/>
            </w:tcMar>
            <w:hideMark/>
          </w:tcPr>
          <w:p w14:paraId="1A085A80"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4D84AA74" w14:textId="77777777" w:rsidR="004E552F" w:rsidRDefault="004E552F">
            <w:pPr>
              <w:rPr>
                <w:rFonts w:ascii="Arial" w:eastAsia="Times New Roman" w:hAnsi="Arial" w:cs="Arial"/>
                <w:color w:val="000000"/>
              </w:rPr>
            </w:pPr>
            <w:r>
              <w:rPr>
                <w:rFonts w:ascii="Arial" w:eastAsia="Times New Roman" w:hAnsi="Arial" w:cs="Arial"/>
                <w:color w:val="000000"/>
              </w:rPr>
              <w:t>Fundraising and income generation</w:t>
            </w:r>
          </w:p>
        </w:tc>
      </w:tr>
      <w:tr w:rsidR="00EC064D" w14:paraId="71D9F65E" w14:textId="77777777">
        <w:trPr>
          <w:divId w:val="1659766049"/>
          <w:trHeight w:val="225"/>
          <w:tblCellSpacing w:w="10" w:type="dxa"/>
        </w:trPr>
        <w:tc>
          <w:tcPr>
            <w:tcW w:w="225" w:type="dxa"/>
            <w:tcMar>
              <w:top w:w="75" w:type="dxa"/>
              <w:left w:w="75" w:type="dxa"/>
              <w:bottom w:w="75" w:type="dxa"/>
              <w:right w:w="75" w:type="dxa"/>
            </w:tcMar>
            <w:hideMark/>
          </w:tcPr>
          <w:p w14:paraId="1836655D"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9DB6C62" w14:textId="77777777" w:rsidR="004E552F" w:rsidRDefault="004E552F">
            <w:pPr>
              <w:rPr>
                <w:rFonts w:ascii="Arial" w:eastAsia="Times New Roman" w:hAnsi="Arial" w:cs="Arial"/>
                <w:color w:val="000000"/>
              </w:rPr>
            </w:pPr>
            <w:r>
              <w:rPr>
                <w:rFonts w:ascii="Arial" w:eastAsia="Times New Roman" w:hAnsi="Arial" w:cs="Arial"/>
                <w:color w:val="000000"/>
              </w:rPr>
              <w:t>Governance review and board roles and responsibilities</w:t>
            </w:r>
          </w:p>
        </w:tc>
      </w:tr>
      <w:tr w:rsidR="00EC064D" w14:paraId="237CD316" w14:textId="77777777">
        <w:trPr>
          <w:divId w:val="1659766049"/>
          <w:trHeight w:val="225"/>
          <w:tblCellSpacing w:w="10" w:type="dxa"/>
        </w:trPr>
        <w:tc>
          <w:tcPr>
            <w:tcW w:w="225" w:type="dxa"/>
            <w:tcMar>
              <w:top w:w="75" w:type="dxa"/>
              <w:left w:w="75" w:type="dxa"/>
              <w:bottom w:w="75" w:type="dxa"/>
              <w:right w:w="75" w:type="dxa"/>
            </w:tcMar>
            <w:hideMark/>
          </w:tcPr>
          <w:p w14:paraId="51CD5D46"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4E801A46" w14:textId="77777777" w:rsidR="004E552F" w:rsidRDefault="004E552F">
            <w:pPr>
              <w:rPr>
                <w:rFonts w:ascii="Arial" w:eastAsia="Times New Roman" w:hAnsi="Arial" w:cs="Arial"/>
                <w:color w:val="000000"/>
              </w:rPr>
            </w:pPr>
            <w:r>
              <w:rPr>
                <w:rFonts w:ascii="Arial" w:eastAsia="Times New Roman" w:hAnsi="Arial" w:cs="Arial"/>
                <w:color w:val="000000"/>
              </w:rPr>
              <w:t>HR including contract changes and redundancy advice</w:t>
            </w:r>
          </w:p>
        </w:tc>
      </w:tr>
      <w:tr w:rsidR="00EC064D" w14:paraId="54C71C82" w14:textId="77777777">
        <w:trPr>
          <w:divId w:val="1659766049"/>
          <w:trHeight w:val="225"/>
          <w:tblCellSpacing w:w="10" w:type="dxa"/>
        </w:trPr>
        <w:tc>
          <w:tcPr>
            <w:tcW w:w="225" w:type="dxa"/>
            <w:tcMar>
              <w:top w:w="75" w:type="dxa"/>
              <w:left w:w="75" w:type="dxa"/>
              <w:bottom w:w="75" w:type="dxa"/>
              <w:right w:w="75" w:type="dxa"/>
            </w:tcMar>
            <w:hideMark/>
          </w:tcPr>
          <w:p w14:paraId="06BABCCD"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44E9B4BA" w14:textId="77777777" w:rsidR="004E552F" w:rsidRDefault="004E552F">
            <w:pPr>
              <w:rPr>
                <w:rFonts w:ascii="Arial" w:eastAsia="Times New Roman" w:hAnsi="Arial" w:cs="Arial"/>
                <w:color w:val="000000"/>
              </w:rPr>
            </w:pPr>
            <w:r>
              <w:rPr>
                <w:rFonts w:ascii="Arial" w:eastAsia="Times New Roman" w:hAnsi="Arial" w:cs="Arial"/>
                <w:color w:val="000000"/>
              </w:rPr>
              <w:t>Monitoring and evaluation</w:t>
            </w:r>
          </w:p>
        </w:tc>
      </w:tr>
      <w:tr w:rsidR="00EC064D" w14:paraId="0F02144C" w14:textId="77777777">
        <w:trPr>
          <w:divId w:val="1659766049"/>
          <w:trHeight w:val="225"/>
          <w:tblCellSpacing w:w="10" w:type="dxa"/>
        </w:trPr>
        <w:tc>
          <w:tcPr>
            <w:tcW w:w="225" w:type="dxa"/>
            <w:tcMar>
              <w:top w:w="75" w:type="dxa"/>
              <w:left w:w="75" w:type="dxa"/>
              <w:bottom w:w="75" w:type="dxa"/>
              <w:right w:w="75" w:type="dxa"/>
            </w:tcMar>
            <w:hideMark/>
          </w:tcPr>
          <w:p w14:paraId="759D985E"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9EB32A1" w14:textId="77777777" w:rsidR="004E552F" w:rsidRDefault="004E552F">
            <w:pPr>
              <w:rPr>
                <w:rFonts w:ascii="Arial" w:eastAsia="Times New Roman" w:hAnsi="Arial" w:cs="Arial"/>
                <w:color w:val="000000"/>
              </w:rPr>
            </w:pPr>
            <w:r>
              <w:rPr>
                <w:rFonts w:ascii="Arial" w:eastAsia="Times New Roman" w:hAnsi="Arial" w:cs="Arial"/>
                <w:color w:val="000000"/>
              </w:rPr>
              <w:t>Sustainability and business planning</w:t>
            </w:r>
          </w:p>
        </w:tc>
      </w:tr>
      <w:tr w:rsidR="00EC064D" w14:paraId="6D0A85D9" w14:textId="77777777">
        <w:trPr>
          <w:divId w:val="1659766049"/>
          <w:trHeight w:val="225"/>
          <w:tblCellSpacing w:w="10" w:type="dxa"/>
        </w:trPr>
        <w:tc>
          <w:tcPr>
            <w:tcW w:w="225" w:type="dxa"/>
            <w:tcMar>
              <w:top w:w="75" w:type="dxa"/>
              <w:left w:w="75" w:type="dxa"/>
              <w:bottom w:w="75" w:type="dxa"/>
              <w:right w:w="75" w:type="dxa"/>
            </w:tcMar>
            <w:hideMark/>
          </w:tcPr>
          <w:p w14:paraId="5DD157DD"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4324923A" w14:textId="77777777" w:rsidR="004E552F" w:rsidRDefault="004E552F">
            <w:pPr>
              <w:rPr>
                <w:rFonts w:ascii="Arial" w:eastAsia="Times New Roman" w:hAnsi="Arial" w:cs="Arial"/>
                <w:color w:val="000000"/>
              </w:rPr>
            </w:pPr>
            <w:r>
              <w:rPr>
                <w:rFonts w:ascii="Arial" w:eastAsia="Times New Roman" w:hAnsi="Arial" w:cs="Arial"/>
                <w:color w:val="000000"/>
              </w:rPr>
              <w:t>Volunteer support</w:t>
            </w:r>
          </w:p>
        </w:tc>
      </w:tr>
      <w:tr w:rsidR="00EC064D" w14:paraId="4CDB1344" w14:textId="77777777">
        <w:trPr>
          <w:divId w:val="1659766049"/>
          <w:trHeight w:val="225"/>
          <w:tblCellSpacing w:w="10" w:type="dxa"/>
        </w:trPr>
        <w:tc>
          <w:tcPr>
            <w:tcW w:w="225" w:type="dxa"/>
            <w:tcMar>
              <w:top w:w="75" w:type="dxa"/>
              <w:left w:w="75" w:type="dxa"/>
              <w:bottom w:w="75" w:type="dxa"/>
              <w:right w:w="75" w:type="dxa"/>
            </w:tcMar>
            <w:hideMark/>
          </w:tcPr>
          <w:p w14:paraId="47BDBA50"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54A158DE" w14:textId="77777777" w:rsidR="004E552F" w:rsidRDefault="004E552F">
            <w:pPr>
              <w:rPr>
                <w:rFonts w:ascii="Arial" w:eastAsia="Times New Roman" w:hAnsi="Arial" w:cs="Arial"/>
                <w:color w:val="000000"/>
              </w:rPr>
            </w:pPr>
            <w:r>
              <w:rPr>
                <w:rFonts w:ascii="Arial" w:eastAsia="Times New Roman" w:hAnsi="Arial" w:cs="Arial"/>
                <w:color w:val="000000"/>
              </w:rPr>
              <w:t>None</w:t>
            </w:r>
          </w:p>
        </w:tc>
      </w:tr>
      <w:tr w:rsidR="00EC064D" w14:paraId="4DF283CF" w14:textId="77777777">
        <w:trPr>
          <w:divId w:val="1659766049"/>
          <w:trHeight w:val="225"/>
          <w:tblCellSpacing w:w="10" w:type="dxa"/>
        </w:trPr>
        <w:tc>
          <w:tcPr>
            <w:tcW w:w="225" w:type="dxa"/>
            <w:tcMar>
              <w:top w:w="75" w:type="dxa"/>
              <w:left w:w="75" w:type="dxa"/>
              <w:bottom w:w="75" w:type="dxa"/>
              <w:right w:w="75" w:type="dxa"/>
            </w:tcMar>
            <w:hideMark/>
          </w:tcPr>
          <w:p w14:paraId="0B7EF0A6"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0" w:type="auto"/>
            <w:vAlign w:val="center"/>
            <w:hideMark/>
          </w:tcPr>
          <w:p w14:paraId="1FE2B4B9" w14:textId="77777777" w:rsidR="004E552F" w:rsidRDefault="004E552F">
            <w:pPr>
              <w:textAlignment w:val="top"/>
              <w:divId w:val="1405109696"/>
              <w:rPr>
                <w:rFonts w:ascii="Arial" w:eastAsia="Times New Roman" w:hAnsi="Arial" w:cs="Arial"/>
                <w:color w:val="000000"/>
              </w:rPr>
            </w:pPr>
            <w:r>
              <w:rPr>
                <w:rFonts w:ascii="Arial" w:eastAsia="Times New Roman" w:hAnsi="Arial" w:cs="Arial"/>
                <w:color w:val="00000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EC064D" w14:paraId="2E59C8E2" w14:textId="77777777">
              <w:trPr>
                <w:tblCellSpacing w:w="15" w:type="dxa"/>
              </w:trPr>
              <w:tc>
                <w:tcPr>
                  <w:tcW w:w="0" w:type="auto"/>
                  <w:vAlign w:val="center"/>
                  <w:hideMark/>
                </w:tcPr>
                <w:p w14:paraId="573BDB52" w14:textId="77777777" w:rsidR="004E552F" w:rsidRDefault="004E552F">
                  <w:pPr>
                    <w:rPr>
                      <w:rFonts w:ascii="Arial" w:eastAsia="Times New Roman" w:hAnsi="Arial" w:cs="Arial"/>
                      <w:color w:val="000000"/>
                    </w:rPr>
                  </w:pPr>
                  <w:r>
                    <w:rPr>
                      <w:rFonts w:ascii="Arial" w:eastAsia="Times New Roman" w:hAnsi="Arial" w:cs="Arial"/>
                      <w:color w:val="000000"/>
                    </w:rPr>
                    <w:t> </w:t>
                  </w:r>
                </w:p>
              </w:tc>
            </w:tr>
          </w:tbl>
          <w:p w14:paraId="457C55C0" w14:textId="77777777" w:rsidR="004E552F" w:rsidRDefault="004E552F">
            <w:pPr>
              <w:rPr>
                <w:rFonts w:ascii="Arial" w:eastAsia="Times New Roman" w:hAnsi="Arial" w:cs="Arial"/>
                <w:color w:val="000000"/>
              </w:rPr>
            </w:pPr>
          </w:p>
        </w:tc>
      </w:tr>
    </w:tbl>
    <w:p w14:paraId="6BB78CF7" w14:textId="77777777" w:rsidR="004E552F" w:rsidRDefault="004E552F">
      <w:pPr>
        <w:textAlignment w:val="top"/>
        <w:divId w:val="643704684"/>
        <w:rPr>
          <w:rFonts w:ascii="Arial" w:eastAsia="Times New Roman" w:hAnsi="Arial" w:cs="Arial"/>
          <w:color w:val="000000"/>
        </w:rPr>
      </w:pPr>
      <w:r>
        <w:rPr>
          <w:rFonts w:ascii="Arial" w:eastAsia="Times New Roman" w:hAnsi="Arial" w:cs="Arial"/>
          <w:color w:val="000000"/>
        </w:rPr>
        <w:t>If applicable, please tell us if the support provided was useful and what impact the support had on your project:</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EC064D" w14:paraId="6EA62F44" w14:textId="77777777">
        <w:trPr>
          <w:divId w:val="1659766049"/>
          <w:trHeight w:val="1875"/>
          <w:tblCellSpacing w:w="15" w:type="dxa"/>
        </w:trPr>
        <w:tc>
          <w:tcPr>
            <w:tcW w:w="5000" w:type="pct"/>
            <w:vAlign w:val="center"/>
            <w:hideMark/>
          </w:tcPr>
          <w:p w14:paraId="7BA7C7BA" w14:textId="77777777" w:rsidR="004E552F" w:rsidRDefault="004E552F">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787037EA" w14:textId="77777777" w:rsidR="004E552F" w:rsidRDefault="004E552F">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041E01B9" w14:textId="77777777" w:rsidR="004E552F" w:rsidRDefault="004E552F">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9. PUBLICITY</w:t>
      </w:r>
    </w:p>
    <w:p w14:paraId="0E34D779" w14:textId="77777777" w:rsidR="004E552F" w:rsidRDefault="004E552F">
      <w:pPr>
        <w:pStyle w:val="NormalWeb"/>
        <w:divId w:val="1507088940"/>
        <w:rPr>
          <w:rFonts w:ascii="Arial" w:hAnsi="Arial" w:cs="Arial"/>
          <w:color w:val="000000"/>
        </w:rPr>
      </w:pPr>
      <w:r>
        <w:rPr>
          <w:rFonts w:ascii="Arial" w:hAnsi="Arial" w:cs="Arial"/>
          <w:color w:val="000000"/>
        </w:rPr>
        <w:t>In this section we have included some information around services and strategies which have been prioritised by Glasgow City Council, as well as information on publicising GCC support on your promotional materials.</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EC064D" w14:paraId="28DC8954" w14:textId="77777777">
        <w:trPr>
          <w:divId w:val="1876576285"/>
          <w:tblCellSpacing w:w="10" w:type="dxa"/>
        </w:trPr>
        <w:tc>
          <w:tcPr>
            <w:tcW w:w="0" w:type="auto"/>
            <w:vAlign w:val="center"/>
            <w:hideMark/>
          </w:tcPr>
          <w:p w14:paraId="1C3AF874" w14:textId="77777777" w:rsidR="004E552F" w:rsidRDefault="004E552F">
            <w:pPr>
              <w:pStyle w:val="NormalWeb"/>
              <w:spacing w:after="240" w:afterAutospacing="0"/>
              <w:divId w:val="2139952774"/>
              <w:rPr>
                <w:rFonts w:ascii="Arial" w:hAnsi="Arial" w:cs="Arial"/>
                <w:color w:val="000000"/>
              </w:rPr>
            </w:pPr>
            <w:r>
              <w:rPr>
                <w:rFonts w:ascii="Arial" w:hAnsi="Arial" w:cs="Arial"/>
                <w:color w:val="000000"/>
              </w:rPr>
              <w:t>Glasgow Helps is a free, confidential service set up by the Council and GCVS to work directly with the people of Glasgow. It provides holistic support, information and advice on a wide range of issues, helping people to access the right support, in the right place, at the right time based on what matters to them. This could include access to financial wellbeing, health issues, transport, childcare etc.</w:t>
            </w:r>
            <w:r>
              <w:rPr>
                <w:rFonts w:ascii="Arial" w:hAnsi="Arial" w:cs="Arial"/>
                <w:color w:val="000000"/>
              </w:rPr>
              <w:br/>
            </w:r>
            <w:r>
              <w:rPr>
                <w:rFonts w:ascii="Arial" w:hAnsi="Arial" w:cs="Arial"/>
                <w:color w:val="000000"/>
              </w:rPr>
              <w:br/>
              <w:t>We encourage all organisations to promote this service to clients, volunteers and staff who live within the Glasgow area.</w:t>
            </w:r>
            <w:r>
              <w:rPr>
                <w:rFonts w:ascii="Arial" w:hAnsi="Arial" w:cs="Arial"/>
                <w:color w:val="000000"/>
              </w:rPr>
              <w:br/>
            </w:r>
            <w:r>
              <w:rPr>
                <w:rFonts w:ascii="Arial" w:hAnsi="Arial" w:cs="Arial"/>
                <w:color w:val="000000"/>
              </w:rPr>
              <w:br/>
              <w:t>Information regarding Glasgow Helps can be found at</w:t>
            </w:r>
            <w:r>
              <w:rPr>
                <w:rFonts w:ascii="Arial" w:hAnsi="Arial" w:cs="Arial"/>
                <w:color w:val="000000"/>
              </w:rPr>
              <w:br/>
            </w:r>
            <w:hyperlink r:id="rId13" w:tgtFrame="_blank" w:history="1">
              <w:r>
                <w:rPr>
                  <w:rStyle w:val="Hyperlink"/>
                  <w:rFonts w:ascii="Arial" w:hAnsi="Arial" w:cs="Arial"/>
                </w:rPr>
                <w:t>https://www.glasgowhelps.org/add-a-service</w:t>
              </w:r>
            </w:hyperlink>
            <w:r>
              <w:rPr>
                <w:rFonts w:ascii="Arial" w:hAnsi="Arial" w:cs="Arial"/>
                <w:color w:val="000000"/>
              </w:rPr>
              <w:t xml:space="preserve"> or by contacting </w:t>
            </w:r>
            <w:hyperlink r:id="rId14" w:tgtFrame="_blank" w:history="1">
              <w:r>
                <w:rPr>
                  <w:rStyle w:val="Hyperlink"/>
                  <w:rFonts w:ascii="Arial" w:hAnsi="Arial" w:cs="Arial"/>
                </w:rPr>
                <w:t>glasgowhelps@gcvs.org.uk</w:t>
              </w:r>
            </w:hyperlink>
            <w:r>
              <w:rPr>
                <w:rFonts w:ascii="Arial" w:hAnsi="Arial" w:cs="Arial"/>
                <w:color w:val="000000"/>
              </w:rPr>
              <w:br/>
            </w:r>
          </w:p>
          <w:p w14:paraId="1D5A3629" w14:textId="77777777" w:rsidR="004E552F" w:rsidRDefault="004E552F">
            <w:pPr>
              <w:rPr>
                <w:rFonts w:ascii="Arial" w:hAnsi="Arial" w:cs="Arial"/>
                <w:color w:val="000000"/>
              </w:rPr>
            </w:pPr>
          </w:p>
        </w:tc>
      </w:tr>
    </w:tbl>
    <w:p w14:paraId="2F8D2B77" w14:textId="77777777" w:rsidR="004E552F" w:rsidRDefault="004E552F">
      <w:pPr>
        <w:pStyle w:val="Heading3"/>
        <w:divId w:val="1052080213"/>
        <w:rPr>
          <w:rFonts w:ascii="Arial" w:eastAsia="Times New Roman" w:hAnsi="Arial" w:cs="Arial"/>
          <w:color w:val="000000"/>
        </w:rPr>
      </w:pPr>
      <w:r>
        <w:rPr>
          <w:rStyle w:val="question-number"/>
          <w:rFonts w:ascii="Arial" w:eastAsia="Times New Roman" w:hAnsi="Arial" w:cs="Arial"/>
          <w:color w:val="000000"/>
        </w:rPr>
        <w:t>10.</w:t>
      </w:r>
      <w:r>
        <w:rPr>
          <w:rFonts w:ascii="Arial" w:eastAsia="Times New Roman" w:hAnsi="Arial" w:cs="Arial"/>
          <w:color w:val="000000"/>
        </w:rPr>
        <w:t xml:space="preserve"> </w:t>
      </w:r>
    </w:p>
    <w:p w14:paraId="55C946CD" w14:textId="6EBA702B" w:rsidR="004E552F" w:rsidRDefault="004E552F">
      <w:pPr>
        <w:pStyle w:val="Heading3"/>
        <w:jc w:val="both"/>
        <w:divId w:val="1052080213"/>
        <w:rPr>
          <w:rFonts w:ascii="Arial" w:eastAsia="Times New Roman" w:hAnsi="Arial" w:cs="Arial"/>
          <w:color w:val="000000"/>
        </w:rPr>
      </w:pPr>
      <w:r>
        <w:rPr>
          <w:rFonts w:ascii="Arial" w:eastAsia="Times New Roman" w:hAnsi="Arial" w:cs="Arial"/>
          <w:color w:val="000000"/>
        </w:rPr>
        <w:t xml:space="preserve">It is a condition of GCF grant funding that you publicise the support of the Council on any online platform and all promotional material produced. You can do this by using the Glasgow City Council logo on promotional material and linking to our social media sites such as X (formerly Twitter), Facebook etc.  You can get a copy of the logo by contacting </w:t>
      </w:r>
      <w:hyperlink r:id="rId15" w:history="1">
        <w:r>
          <w:rPr>
            <w:rStyle w:val="Hyperlink"/>
            <w:rFonts w:ascii="Arial" w:eastAsia="Times New Roman" w:hAnsi="Arial" w:cs="Arial"/>
          </w:rPr>
          <w:t>corporateguidelines@glasgow.gov.uk</w:t>
        </w:r>
      </w:hyperlink>
      <w:r>
        <w:rPr>
          <w:rFonts w:ascii="Arial" w:eastAsia="Times New Roman" w:hAnsi="Arial" w:cs="Arial"/>
          <w:color w:val="000000"/>
        </w:rPr>
        <w:t>.</w:t>
      </w:r>
      <w:r>
        <w:rPr>
          <w:rFonts w:ascii="Arial" w:eastAsia="Times New Roman" w:hAnsi="Arial" w:cs="Arial"/>
          <w:color w:val="000000"/>
        </w:rPr>
        <w:br/>
      </w:r>
      <w:r>
        <w:rPr>
          <w:rFonts w:ascii="Arial" w:eastAsia="Times New Roman" w:hAnsi="Arial" w:cs="Arial"/>
          <w:color w:val="000000"/>
        </w:rPr>
        <w:br/>
        <w:t xml:space="preserve">If you need any support to do this, please contact the Grants team at </w:t>
      </w:r>
      <w:hyperlink r:id="rId16" w:tgtFrame="_blank" w:history="1">
        <w:r>
          <w:rPr>
            <w:rStyle w:val="Hyperlink"/>
            <w:rFonts w:ascii="Arial" w:eastAsia="Times New Roman" w:hAnsi="Arial" w:cs="Arial"/>
          </w:rPr>
          <w:t>cesgrants@glasgow.gov.uk</w:t>
        </w:r>
      </w:hyperlink>
      <w:r>
        <w:rPr>
          <w:rFonts w:ascii="Arial" w:eastAsia="Times New Roman" w:hAnsi="Arial" w:cs="Arial"/>
          <w:color w:val="000000"/>
        </w:rPr>
        <w:t>.</w:t>
      </w:r>
    </w:p>
    <w:p w14:paraId="25AE06C2" w14:textId="77777777" w:rsidR="004E552F" w:rsidRDefault="004E552F">
      <w:pPr>
        <w:pStyle w:val="NormalWeb"/>
        <w:outlineLvl w:val="3"/>
        <w:divId w:val="1052080213"/>
        <w:rPr>
          <w:rFonts w:ascii="Arial" w:hAnsi="Arial" w:cs="Arial"/>
          <w:b/>
          <w:bCs/>
          <w:color w:val="000000"/>
          <w:sz w:val="27"/>
          <w:szCs w:val="27"/>
        </w:rPr>
      </w:pPr>
      <w:r>
        <w:rPr>
          <w:rFonts w:ascii="Arial" w:hAnsi="Arial" w:cs="Arial"/>
          <w:b/>
          <w:bCs/>
          <w:color w:val="000000"/>
          <w:sz w:val="27"/>
          <w:szCs w:val="27"/>
        </w:rPr>
        <w:br/>
        <w:t>Please indicate below where you currently publicise support from Glasgow City Council:</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7586"/>
      </w:tblGrid>
      <w:tr w:rsidR="00EC064D" w14:paraId="2064AE9A" w14:textId="77777777">
        <w:trPr>
          <w:divId w:val="1052080213"/>
          <w:trHeight w:val="225"/>
          <w:tblCellSpacing w:w="10" w:type="dxa"/>
        </w:trPr>
        <w:tc>
          <w:tcPr>
            <w:tcW w:w="225" w:type="dxa"/>
            <w:tcMar>
              <w:top w:w="75" w:type="dxa"/>
              <w:left w:w="75" w:type="dxa"/>
              <w:bottom w:w="75" w:type="dxa"/>
              <w:right w:w="75" w:type="dxa"/>
            </w:tcMar>
            <w:hideMark/>
          </w:tcPr>
          <w:p w14:paraId="2046039D"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9056E49" w14:textId="77777777" w:rsidR="004E552F" w:rsidRDefault="004E552F">
            <w:pPr>
              <w:rPr>
                <w:rFonts w:ascii="Arial" w:eastAsia="Times New Roman" w:hAnsi="Arial" w:cs="Arial"/>
                <w:color w:val="000000"/>
              </w:rPr>
            </w:pPr>
            <w:r>
              <w:rPr>
                <w:rFonts w:ascii="Arial" w:eastAsia="Times New Roman" w:hAnsi="Arial" w:cs="Arial"/>
                <w:color w:val="000000"/>
              </w:rPr>
              <w:t>Promotional material</w:t>
            </w:r>
          </w:p>
        </w:tc>
      </w:tr>
      <w:tr w:rsidR="00EC064D" w14:paraId="7C9A9D57" w14:textId="77777777">
        <w:trPr>
          <w:divId w:val="1052080213"/>
          <w:trHeight w:val="225"/>
          <w:tblCellSpacing w:w="10" w:type="dxa"/>
        </w:trPr>
        <w:tc>
          <w:tcPr>
            <w:tcW w:w="225" w:type="dxa"/>
            <w:tcMar>
              <w:top w:w="75" w:type="dxa"/>
              <w:left w:w="75" w:type="dxa"/>
              <w:bottom w:w="75" w:type="dxa"/>
              <w:right w:w="75" w:type="dxa"/>
            </w:tcMar>
            <w:hideMark/>
          </w:tcPr>
          <w:p w14:paraId="518B19BE"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0677905" w14:textId="77777777" w:rsidR="004E552F" w:rsidRDefault="004E552F">
            <w:pPr>
              <w:rPr>
                <w:rFonts w:ascii="Arial" w:eastAsia="Times New Roman" w:hAnsi="Arial" w:cs="Arial"/>
                <w:color w:val="000000"/>
              </w:rPr>
            </w:pPr>
            <w:r>
              <w:rPr>
                <w:rFonts w:ascii="Arial" w:eastAsia="Times New Roman" w:hAnsi="Arial" w:cs="Arial"/>
                <w:color w:val="000000"/>
              </w:rPr>
              <w:t>Facebook</w:t>
            </w:r>
          </w:p>
        </w:tc>
      </w:tr>
      <w:tr w:rsidR="00EC064D" w14:paraId="7F906C5D" w14:textId="77777777">
        <w:trPr>
          <w:divId w:val="1052080213"/>
          <w:trHeight w:val="225"/>
          <w:tblCellSpacing w:w="10" w:type="dxa"/>
        </w:trPr>
        <w:tc>
          <w:tcPr>
            <w:tcW w:w="225" w:type="dxa"/>
            <w:tcMar>
              <w:top w:w="75" w:type="dxa"/>
              <w:left w:w="75" w:type="dxa"/>
              <w:bottom w:w="75" w:type="dxa"/>
              <w:right w:w="75" w:type="dxa"/>
            </w:tcMar>
            <w:hideMark/>
          </w:tcPr>
          <w:p w14:paraId="5292FB5B"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BC1A97F" w14:textId="77777777" w:rsidR="004E552F" w:rsidRDefault="004E552F">
            <w:pPr>
              <w:rPr>
                <w:rFonts w:ascii="Arial" w:eastAsia="Times New Roman" w:hAnsi="Arial" w:cs="Arial"/>
                <w:color w:val="000000"/>
              </w:rPr>
            </w:pPr>
            <w:r>
              <w:rPr>
                <w:rFonts w:ascii="Arial" w:eastAsia="Times New Roman" w:hAnsi="Arial" w:cs="Arial"/>
                <w:color w:val="000000"/>
              </w:rPr>
              <w:t>Instagram</w:t>
            </w:r>
          </w:p>
        </w:tc>
      </w:tr>
      <w:tr w:rsidR="00EC064D" w14:paraId="0DCFF752" w14:textId="77777777">
        <w:trPr>
          <w:divId w:val="1052080213"/>
          <w:trHeight w:val="225"/>
          <w:tblCellSpacing w:w="10" w:type="dxa"/>
        </w:trPr>
        <w:tc>
          <w:tcPr>
            <w:tcW w:w="225" w:type="dxa"/>
            <w:tcMar>
              <w:top w:w="75" w:type="dxa"/>
              <w:left w:w="75" w:type="dxa"/>
              <w:bottom w:w="75" w:type="dxa"/>
              <w:right w:w="75" w:type="dxa"/>
            </w:tcMar>
            <w:hideMark/>
          </w:tcPr>
          <w:p w14:paraId="629A161B"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4C4F006B" w14:textId="77777777" w:rsidR="004E552F" w:rsidRDefault="004E552F">
            <w:pPr>
              <w:rPr>
                <w:rFonts w:ascii="Arial" w:eastAsia="Times New Roman" w:hAnsi="Arial" w:cs="Arial"/>
                <w:color w:val="000000"/>
              </w:rPr>
            </w:pPr>
            <w:r>
              <w:rPr>
                <w:rFonts w:ascii="Arial" w:eastAsia="Times New Roman" w:hAnsi="Arial" w:cs="Arial"/>
                <w:color w:val="000000"/>
              </w:rPr>
              <w:t>X (formerly Twitter)</w:t>
            </w:r>
          </w:p>
        </w:tc>
      </w:tr>
      <w:tr w:rsidR="00EC064D" w14:paraId="735700EA" w14:textId="77777777">
        <w:trPr>
          <w:divId w:val="1052080213"/>
          <w:trHeight w:val="225"/>
          <w:tblCellSpacing w:w="10" w:type="dxa"/>
        </w:trPr>
        <w:tc>
          <w:tcPr>
            <w:tcW w:w="225" w:type="dxa"/>
            <w:tcMar>
              <w:top w:w="75" w:type="dxa"/>
              <w:left w:w="75" w:type="dxa"/>
              <w:bottom w:w="75" w:type="dxa"/>
              <w:right w:w="75" w:type="dxa"/>
            </w:tcMar>
            <w:hideMark/>
          </w:tcPr>
          <w:p w14:paraId="7E4FAE39"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51DBABB4" w14:textId="77777777" w:rsidR="004E552F" w:rsidRDefault="004E552F">
            <w:pPr>
              <w:rPr>
                <w:rFonts w:ascii="Arial" w:eastAsia="Times New Roman" w:hAnsi="Arial" w:cs="Arial"/>
                <w:color w:val="000000"/>
              </w:rPr>
            </w:pPr>
            <w:r>
              <w:rPr>
                <w:rFonts w:ascii="Arial" w:eastAsia="Times New Roman" w:hAnsi="Arial" w:cs="Arial"/>
                <w:color w:val="000000"/>
              </w:rPr>
              <w:t>Annual reports</w:t>
            </w:r>
          </w:p>
        </w:tc>
      </w:tr>
      <w:tr w:rsidR="00EC064D" w14:paraId="7532364F" w14:textId="77777777">
        <w:trPr>
          <w:divId w:val="1052080213"/>
          <w:trHeight w:val="225"/>
          <w:tblCellSpacing w:w="10" w:type="dxa"/>
        </w:trPr>
        <w:tc>
          <w:tcPr>
            <w:tcW w:w="225" w:type="dxa"/>
            <w:tcMar>
              <w:top w:w="75" w:type="dxa"/>
              <w:left w:w="75" w:type="dxa"/>
              <w:bottom w:w="75" w:type="dxa"/>
              <w:right w:w="75" w:type="dxa"/>
            </w:tcMar>
            <w:hideMark/>
          </w:tcPr>
          <w:p w14:paraId="6BCAF9C1"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4DC5EEA" w14:textId="77777777" w:rsidR="004E552F" w:rsidRDefault="004E552F">
            <w:pPr>
              <w:rPr>
                <w:rFonts w:ascii="Arial" w:eastAsia="Times New Roman" w:hAnsi="Arial" w:cs="Arial"/>
                <w:color w:val="000000"/>
              </w:rPr>
            </w:pPr>
            <w:r>
              <w:rPr>
                <w:rFonts w:ascii="Arial" w:eastAsia="Times New Roman" w:hAnsi="Arial" w:cs="Arial"/>
                <w:color w:val="000000"/>
              </w:rPr>
              <w:t>Website</w:t>
            </w:r>
          </w:p>
        </w:tc>
      </w:tr>
      <w:tr w:rsidR="00EC064D" w14:paraId="6BA4C59D" w14:textId="77777777">
        <w:trPr>
          <w:divId w:val="1052080213"/>
          <w:trHeight w:val="225"/>
          <w:tblCellSpacing w:w="10" w:type="dxa"/>
        </w:trPr>
        <w:tc>
          <w:tcPr>
            <w:tcW w:w="225" w:type="dxa"/>
            <w:tcMar>
              <w:top w:w="75" w:type="dxa"/>
              <w:left w:w="75" w:type="dxa"/>
              <w:bottom w:w="75" w:type="dxa"/>
              <w:right w:w="75" w:type="dxa"/>
            </w:tcMar>
            <w:hideMark/>
          </w:tcPr>
          <w:p w14:paraId="225A65D8"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lastRenderedPageBreak/>
              <w:t>    </w:t>
            </w:r>
          </w:p>
        </w:tc>
        <w:tc>
          <w:tcPr>
            <w:tcW w:w="0" w:type="auto"/>
            <w:vAlign w:val="center"/>
            <w:hideMark/>
          </w:tcPr>
          <w:p w14:paraId="0101CDBD" w14:textId="77777777" w:rsidR="004E552F" w:rsidRDefault="004E552F">
            <w:pPr>
              <w:textAlignment w:val="top"/>
              <w:divId w:val="314650279"/>
              <w:rPr>
                <w:rFonts w:ascii="Arial" w:eastAsia="Times New Roman" w:hAnsi="Arial" w:cs="Arial"/>
                <w:color w:val="000000"/>
              </w:rPr>
            </w:pPr>
            <w:r>
              <w:rPr>
                <w:rFonts w:ascii="Arial" w:eastAsia="Times New Roman" w:hAnsi="Arial" w:cs="Arial"/>
                <w:color w:val="00000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EC064D" w14:paraId="214CD724" w14:textId="77777777">
              <w:trPr>
                <w:tblCellSpacing w:w="15" w:type="dxa"/>
              </w:trPr>
              <w:tc>
                <w:tcPr>
                  <w:tcW w:w="0" w:type="auto"/>
                  <w:vAlign w:val="center"/>
                  <w:hideMark/>
                </w:tcPr>
                <w:p w14:paraId="3D3E7CF7" w14:textId="77777777" w:rsidR="004E552F" w:rsidRDefault="004E552F">
                  <w:pPr>
                    <w:rPr>
                      <w:rFonts w:ascii="Arial" w:eastAsia="Times New Roman" w:hAnsi="Arial" w:cs="Arial"/>
                      <w:color w:val="000000"/>
                    </w:rPr>
                  </w:pPr>
                  <w:r>
                    <w:rPr>
                      <w:rFonts w:ascii="Arial" w:eastAsia="Times New Roman" w:hAnsi="Arial" w:cs="Arial"/>
                      <w:color w:val="000000"/>
                    </w:rPr>
                    <w:t> </w:t>
                  </w:r>
                </w:p>
              </w:tc>
            </w:tr>
          </w:tbl>
          <w:p w14:paraId="1BE642FE" w14:textId="77777777" w:rsidR="004E552F" w:rsidRDefault="004E552F">
            <w:pPr>
              <w:rPr>
                <w:rFonts w:ascii="Arial" w:eastAsia="Times New Roman" w:hAnsi="Arial" w:cs="Arial"/>
                <w:color w:val="000000"/>
              </w:rPr>
            </w:pPr>
          </w:p>
        </w:tc>
      </w:tr>
    </w:tbl>
    <w:p w14:paraId="2B3E12D8" w14:textId="77777777" w:rsidR="004E552F" w:rsidRDefault="004E552F">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0765B739" w14:textId="77777777" w:rsidR="004E552F" w:rsidRDefault="004E552F">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10. THE FAIR WORK FRAMEWORK</w:t>
      </w:r>
    </w:p>
    <w:p w14:paraId="6432B582" w14:textId="77777777" w:rsidR="004E552F" w:rsidRDefault="004E552F">
      <w:pPr>
        <w:jc w:val="both"/>
        <w:divId w:val="1987199024"/>
        <w:rPr>
          <w:rFonts w:ascii="Arial" w:eastAsia="Times New Roman" w:hAnsi="Arial" w:cs="Arial"/>
          <w:color w:val="000000"/>
        </w:rPr>
      </w:pPr>
      <w:r>
        <w:rPr>
          <w:rFonts w:ascii="Arial" w:eastAsia="Times New Roman" w:hAnsi="Arial" w:cs="Arial"/>
          <w:color w:val="000000"/>
        </w:rPr>
        <w:t xml:space="preserve">In the Fund Overview which accompanied the GCF application pack, Section 4 details Glasgow City Council's commitment to the criteria as set out in </w:t>
      </w:r>
      <w:hyperlink r:id="rId17" w:tgtFrame="_blank" w:history="1">
        <w:r>
          <w:rPr>
            <w:rStyle w:val="Hyperlink"/>
            <w:rFonts w:ascii="Arial" w:eastAsia="Times New Roman" w:hAnsi="Arial" w:cs="Arial"/>
          </w:rPr>
          <w:t>The Fair Work Framework</w:t>
        </w:r>
      </w:hyperlink>
      <w:r>
        <w:rPr>
          <w:rFonts w:ascii="Arial" w:eastAsia="Times New Roman" w:hAnsi="Arial" w:cs="Arial"/>
          <w:color w:val="000000"/>
        </w:rPr>
        <w:t xml:space="preserve"> (FWF) </w:t>
      </w:r>
      <w:r>
        <w:rPr>
          <w:rFonts w:ascii="Arial" w:eastAsia="Times New Roman" w:hAnsi="Arial" w:cs="Arial"/>
          <w:color w:val="000000"/>
        </w:rPr>
        <w:br/>
      </w:r>
      <w:r>
        <w:rPr>
          <w:rFonts w:ascii="Arial" w:eastAsia="Times New Roman" w:hAnsi="Arial" w:cs="Arial"/>
          <w:color w:val="000000"/>
        </w:rPr>
        <w:br/>
        <w:t>'</w:t>
      </w:r>
      <w:r>
        <w:rPr>
          <w:rStyle w:val="Emphasis"/>
          <w:rFonts w:ascii="Arial" w:eastAsia="Times New Roman" w:hAnsi="Arial" w:cs="Arial"/>
          <w:color w:val="000000"/>
        </w:rPr>
        <w:t>As a minimum, the Council asks that any staff posts funded from the Glasgow Communities Fund are paid the real Living Wage and that gender equal pay is in place.</w:t>
      </w:r>
      <w:r>
        <w:rPr>
          <w:rFonts w:ascii="Arial" w:eastAsia="Times New Roman" w:hAnsi="Arial" w:cs="Arial"/>
          <w:i/>
          <w:iCs/>
          <w:color w:val="000000"/>
        </w:rPr>
        <w:br/>
      </w:r>
      <w:r>
        <w:rPr>
          <w:rStyle w:val="Emphasis"/>
          <w:rFonts w:ascii="Arial" w:eastAsia="Times New Roman" w:hAnsi="Arial" w:cs="Arial"/>
          <w:color w:val="000000"/>
        </w:rPr>
        <w:t>The Council recognises that at the time of applying to Phase 2 of the Glasgow Communities Fund some organisations may pay their staff the legally required ‘National Living Wage’ and not the ‘Real Living Wage’ as set out in the Fair Work criteria</w:t>
      </w:r>
      <w:r>
        <w:rPr>
          <w:rFonts w:ascii="Arial" w:eastAsia="Times New Roman" w:hAnsi="Arial" w:cs="Arial"/>
          <w:color w:val="000000"/>
        </w:rPr>
        <w:t>...'</w:t>
      </w:r>
      <w:r>
        <w:rPr>
          <w:rFonts w:ascii="Arial" w:eastAsia="Times New Roman" w:hAnsi="Arial" w:cs="Arial"/>
          <w:color w:val="000000"/>
        </w:rPr>
        <w:br/>
      </w:r>
      <w:r>
        <w:rPr>
          <w:rFonts w:ascii="Arial" w:eastAsia="Times New Roman" w:hAnsi="Arial" w:cs="Arial"/>
          <w:color w:val="000000"/>
        </w:rPr>
        <w:br/>
      </w:r>
      <w:r>
        <w:rPr>
          <w:rStyle w:val="Emphasis"/>
          <w:rFonts w:ascii="Arial" w:eastAsia="Times New Roman" w:hAnsi="Arial" w:cs="Arial"/>
          <w:color w:val="000000"/>
        </w:rPr>
        <w:t>'...For those organisations successful in applying to the Fund, the Council will seek to get an understanding of any barriers organisations face which prevent them from paying the Real Living Wage. This information will be picked up and considered as part of the Performance Monitoring Framework.</w:t>
      </w:r>
      <w:r>
        <w:rPr>
          <w:rFonts w:ascii="Arial" w:eastAsia="Times New Roman" w:hAnsi="Arial" w:cs="Arial"/>
          <w:i/>
          <w:iCs/>
          <w:color w:val="000000"/>
        </w:rPr>
        <w:br/>
      </w:r>
      <w:r>
        <w:rPr>
          <w:rStyle w:val="Emphasis"/>
          <w:rFonts w:ascii="Arial" w:eastAsia="Times New Roman" w:hAnsi="Arial" w:cs="Arial"/>
          <w:color w:val="000000"/>
        </w:rPr>
        <w:t>It is expected that organisations commit to the principles of Fair Work First and seek to work towards paying staff the Real Living Wage during the course of their funding in Phase 2.'</w:t>
      </w:r>
    </w:p>
    <w:p w14:paraId="086A3816" w14:textId="77777777" w:rsidR="004E552F" w:rsidRDefault="004E552F">
      <w:pPr>
        <w:divId w:val="1987199024"/>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t> </w:t>
      </w:r>
    </w:p>
    <w:p w14:paraId="6DF66122" w14:textId="77777777" w:rsidR="004E552F" w:rsidRDefault="004E552F">
      <w:pPr>
        <w:pStyle w:val="Heading3"/>
        <w:divId w:val="1642271624"/>
        <w:rPr>
          <w:rFonts w:ascii="Arial" w:eastAsia="Times New Roman" w:hAnsi="Arial" w:cs="Arial"/>
          <w:color w:val="000000"/>
        </w:rPr>
      </w:pPr>
      <w:r>
        <w:rPr>
          <w:rStyle w:val="question-number"/>
          <w:rFonts w:ascii="Arial" w:eastAsia="Times New Roman" w:hAnsi="Arial" w:cs="Arial"/>
          <w:color w:val="000000"/>
        </w:rPr>
        <w:t>11.</w:t>
      </w:r>
      <w:r>
        <w:rPr>
          <w:rFonts w:ascii="Arial" w:eastAsia="Times New Roman" w:hAnsi="Arial" w:cs="Arial"/>
          <w:color w:val="000000"/>
        </w:rPr>
        <w:t xml:space="preserve"> In year 1, 91% of GCF grant holders reported paying staff at the Real Living Wage rate or above.  To allow us to establish the position in year 2, please indicate below if you currently pay staff at the Real Living Wage rate or above.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3126"/>
      </w:tblGrid>
      <w:tr w:rsidR="00EC064D" w14:paraId="51B1FAF8" w14:textId="77777777">
        <w:trPr>
          <w:divId w:val="1642271624"/>
          <w:trHeight w:val="225"/>
          <w:tblCellSpacing w:w="10" w:type="dxa"/>
        </w:trPr>
        <w:tc>
          <w:tcPr>
            <w:tcW w:w="225" w:type="dxa"/>
            <w:tcMar>
              <w:top w:w="75" w:type="dxa"/>
              <w:left w:w="75" w:type="dxa"/>
              <w:bottom w:w="75" w:type="dxa"/>
              <w:right w:w="75" w:type="dxa"/>
            </w:tcMar>
            <w:hideMark/>
          </w:tcPr>
          <w:p w14:paraId="1FF93796"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6D62E10" w14:textId="77777777" w:rsidR="004E552F" w:rsidRDefault="004E552F">
            <w:pPr>
              <w:rPr>
                <w:rFonts w:ascii="Arial" w:eastAsia="Times New Roman" w:hAnsi="Arial" w:cs="Arial"/>
                <w:color w:val="000000"/>
              </w:rPr>
            </w:pPr>
            <w:r>
              <w:rPr>
                <w:rFonts w:ascii="Arial" w:eastAsia="Times New Roman" w:hAnsi="Arial" w:cs="Arial"/>
                <w:color w:val="000000"/>
              </w:rPr>
              <w:t>Yes</w:t>
            </w:r>
          </w:p>
        </w:tc>
      </w:tr>
      <w:tr w:rsidR="00EC064D" w14:paraId="2D60BE42" w14:textId="77777777">
        <w:trPr>
          <w:divId w:val="1642271624"/>
          <w:trHeight w:val="225"/>
          <w:tblCellSpacing w:w="10" w:type="dxa"/>
        </w:trPr>
        <w:tc>
          <w:tcPr>
            <w:tcW w:w="225" w:type="dxa"/>
            <w:tcMar>
              <w:top w:w="75" w:type="dxa"/>
              <w:left w:w="75" w:type="dxa"/>
              <w:bottom w:w="75" w:type="dxa"/>
              <w:right w:w="75" w:type="dxa"/>
            </w:tcMar>
            <w:hideMark/>
          </w:tcPr>
          <w:p w14:paraId="33F5F029"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D0B163B" w14:textId="77777777" w:rsidR="004E552F" w:rsidRDefault="004E552F">
            <w:pPr>
              <w:rPr>
                <w:rFonts w:ascii="Arial" w:eastAsia="Times New Roman" w:hAnsi="Arial" w:cs="Arial"/>
                <w:color w:val="000000"/>
              </w:rPr>
            </w:pPr>
            <w:r>
              <w:rPr>
                <w:rFonts w:ascii="Arial" w:eastAsia="Times New Roman" w:hAnsi="Arial" w:cs="Arial"/>
                <w:color w:val="000000"/>
              </w:rPr>
              <w:t>No</w:t>
            </w:r>
          </w:p>
        </w:tc>
      </w:tr>
      <w:tr w:rsidR="00EC064D" w14:paraId="02966A91" w14:textId="77777777">
        <w:trPr>
          <w:divId w:val="1642271624"/>
          <w:trHeight w:val="225"/>
          <w:tblCellSpacing w:w="10" w:type="dxa"/>
        </w:trPr>
        <w:tc>
          <w:tcPr>
            <w:tcW w:w="225" w:type="dxa"/>
            <w:tcMar>
              <w:top w:w="75" w:type="dxa"/>
              <w:left w:w="75" w:type="dxa"/>
              <w:bottom w:w="75" w:type="dxa"/>
              <w:right w:w="75" w:type="dxa"/>
            </w:tcMar>
            <w:hideMark/>
          </w:tcPr>
          <w:p w14:paraId="736FC84F"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226472D7" w14:textId="77777777" w:rsidR="004E552F" w:rsidRDefault="004E552F">
            <w:pPr>
              <w:rPr>
                <w:rFonts w:ascii="Arial" w:eastAsia="Times New Roman" w:hAnsi="Arial" w:cs="Arial"/>
                <w:color w:val="000000"/>
              </w:rPr>
            </w:pPr>
            <w:r>
              <w:rPr>
                <w:rFonts w:ascii="Arial" w:eastAsia="Times New Roman" w:hAnsi="Arial" w:cs="Arial"/>
                <w:color w:val="000000"/>
              </w:rPr>
              <w:t>Not applicable (no paid staff)</w:t>
            </w:r>
          </w:p>
        </w:tc>
      </w:tr>
    </w:tbl>
    <w:p w14:paraId="5F82E297" w14:textId="77777777" w:rsidR="004E552F" w:rsidRDefault="004E552F">
      <w:pPr>
        <w:pStyle w:val="Heading3"/>
        <w:divId w:val="199755364"/>
        <w:rPr>
          <w:rFonts w:ascii="Arial" w:eastAsia="Times New Roman" w:hAnsi="Arial" w:cs="Arial"/>
          <w:color w:val="000000"/>
        </w:rPr>
      </w:pPr>
      <w:r>
        <w:rPr>
          <w:rFonts w:ascii="Arial" w:eastAsia="Times New Roman" w:hAnsi="Arial" w:cs="Arial"/>
          <w:color w:val="000000"/>
        </w:rPr>
        <w:t>If 'No' are there barriers which prevent you paying these rates of pay?</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484"/>
      </w:tblGrid>
      <w:tr w:rsidR="00EC064D" w14:paraId="71FD27F5" w14:textId="77777777">
        <w:trPr>
          <w:divId w:val="199755364"/>
          <w:trHeight w:val="225"/>
          <w:tblCellSpacing w:w="10" w:type="dxa"/>
        </w:trPr>
        <w:tc>
          <w:tcPr>
            <w:tcW w:w="225" w:type="dxa"/>
            <w:tcMar>
              <w:top w:w="75" w:type="dxa"/>
              <w:left w:w="75" w:type="dxa"/>
              <w:bottom w:w="75" w:type="dxa"/>
              <w:right w:w="75" w:type="dxa"/>
            </w:tcMar>
            <w:hideMark/>
          </w:tcPr>
          <w:p w14:paraId="3B3B9140"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7401F49" w14:textId="77777777" w:rsidR="004E552F" w:rsidRDefault="004E552F">
            <w:pPr>
              <w:rPr>
                <w:rFonts w:ascii="Arial" w:eastAsia="Times New Roman" w:hAnsi="Arial" w:cs="Arial"/>
                <w:color w:val="000000"/>
              </w:rPr>
            </w:pPr>
            <w:r>
              <w:rPr>
                <w:rFonts w:ascii="Arial" w:eastAsia="Times New Roman" w:hAnsi="Arial" w:cs="Arial"/>
                <w:color w:val="000000"/>
              </w:rPr>
              <w:t>Yes</w:t>
            </w:r>
          </w:p>
        </w:tc>
      </w:tr>
      <w:tr w:rsidR="00EC064D" w14:paraId="04C54A09" w14:textId="77777777">
        <w:trPr>
          <w:divId w:val="199755364"/>
          <w:trHeight w:val="225"/>
          <w:tblCellSpacing w:w="10" w:type="dxa"/>
        </w:trPr>
        <w:tc>
          <w:tcPr>
            <w:tcW w:w="225" w:type="dxa"/>
            <w:tcMar>
              <w:top w:w="75" w:type="dxa"/>
              <w:left w:w="75" w:type="dxa"/>
              <w:bottom w:w="75" w:type="dxa"/>
              <w:right w:w="75" w:type="dxa"/>
            </w:tcMar>
            <w:hideMark/>
          </w:tcPr>
          <w:p w14:paraId="17F2C656"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57AF8D1C" w14:textId="77777777" w:rsidR="004E552F" w:rsidRDefault="004E552F">
            <w:pPr>
              <w:rPr>
                <w:rFonts w:ascii="Arial" w:eastAsia="Times New Roman" w:hAnsi="Arial" w:cs="Arial"/>
                <w:color w:val="000000"/>
              </w:rPr>
            </w:pPr>
            <w:r>
              <w:rPr>
                <w:rFonts w:ascii="Arial" w:eastAsia="Times New Roman" w:hAnsi="Arial" w:cs="Arial"/>
                <w:color w:val="000000"/>
              </w:rPr>
              <w:t>No</w:t>
            </w:r>
          </w:p>
        </w:tc>
      </w:tr>
    </w:tbl>
    <w:p w14:paraId="1FB5ED19" w14:textId="77777777" w:rsidR="004E552F" w:rsidRDefault="004E552F">
      <w:pPr>
        <w:textAlignment w:val="top"/>
        <w:divId w:val="433475714"/>
        <w:rPr>
          <w:rFonts w:ascii="Arial" w:eastAsia="Times New Roman" w:hAnsi="Arial" w:cs="Arial"/>
          <w:color w:val="000000"/>
        </w:rPr>
      </w:pPr>
      <w:r>
        <w:rPr>
          <w:rFonts w:ascii="Arial" w:eastAsia="Times New Roman" w:hAnsi="Arial" w:cs="Arial"/>
          <w:color w:val="000000"/>
        </w:rPr>
        <w:t>Please provide details of barriers below:</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EC064D" w14:paraId="6E63EA3E" w14:textId="77777777">
        <w:trPr>
          <w:divId w:val="199755364"/>
          <w:trHeight w:val="1875"/>
          <w:tblCellSpacing w:w="15" w:type="dxa"/>
        </w:trPr>
        <w:tc>
          <w:tcPr>
            <w:tcW w:w="5000" w:type="pct"/>
            <w:vAlign w:val="center"/>
            <w:hideMark/>
          </w:tcPr>
          <w:p w14:paraId="2155A9E8" w14:textId="77777777" w:rsidR="004E552F" w:rsidRDefault="004E552F">
            <w:pPr>
              <w:spacing w:after="240"/>
              <w:rPr>
                <w:rFonts w:ascii="Arial" w:eastAsia="Times New Roman" w:hAnsi="Arial" w:cs="Arial"/>
                <w:color w:val="000000"/>
              </w:rPr>
            </w:pPr>
            <w:r>
              <w:rPr>
                <w:rFonts w:ascii="Arial" w:eastAsia="Times New Roman" w:hAnsi="Arial" w:cs="Arial"/>
                <w:color w:val="000000"/>
              </w:rPr>
              <w:lastRenderedPageBreak/>
              <w:br/>
            </w:r>
            <w:r>
              <w:rPr>
                <w:rFonts w:ascii="Arial" w:eastAsia="Times New Roman" w:hAnsi="Arial" w:cs="Arial"/>
                <w:color w:val="000000"/>
              </w:rPr>
              <w:br/>
            </w:r>
            <w:r>
              <w:rPr>
                <w:rFonts w:ascii="Arial" w:eastAsia="Times New Roman" w:hAnsi="Arial" w:cs="Arial"/>
                <w:color w:val="000000"/>
              </w:rPr>
              <w:br/>
            </w:r>
          </w:p>
        </w:tc>
      </w:tr>
    </w:tbl>
    <w:p w14:paraId="0A1E38E0" w14:textId="77777777" w:rsidR="004E552F" w:rsidRDefault="004E552F">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44788FAA" w14:textId="77777777" w:rsidR="004E552F" w:rsidRDefault="004E552F">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11. AND FINALLY ...... FEEDBACK</w:t>
      </w:r>
    </w:p>
    <w:p w14:paraId="602C3FA0" w14:textId="77777777" w:rsidR="004E552F" w:rsidRDefault="004E552F">
      <w:pPr>
        <w:pStyle w:val="NormalWeb"/>
        <w:divId w:val="1054505538"/>
        <w:rPr>
          <w:rFonts w:ascii="Arial" w:hAnsi="Arial" w:cs="Arial"/>
          <w:color w:val="000000"/>
        </w:rPr>
      </w:pPr>
      <w:r>
        <w:rPr>
          <w:rFonts w:ascii="Arial" w:hAnsi="Arial" w:cs="Arial"/>
          <w:color w:val="000000"/>
        </w:rPr>
        <w:t>In this section, we ask you to share your thoughts and experience of completing the Mid-Point Review using Smart Survey and whether you feel we are asking for a fair balance of information at this mid-way point in the financial year.</w:t>
      </w:r>
    </w:p>
    <w:p w14:paraId="1C91D949" w14:textId="77777777" w:rsidR="004E552F" w:rsidRDefault="004E552F">
      <w:pPr>
        <w:pStyle w:val="Heading3"/>
        <w:divId w:val="1118110295"/>
        <w:rPr>
          <w:rFonts w:ascii="Arial" w:eastAsia="Times New Roman" w:hAnsi="Arial" w:cs="Arial"/>
          <w:color w:val="000000"/>
        </w:rPr>
      </w:pPr>
      <w:r>
        <w:rPr>
          <w:rStyle w:val="question-number"/>
          <w:rFonts w:ascii="Arial" w:eastAsia="Times New Roman" w:hAnsi="Arial" w:cs="Arial"/>
          <w:color w:val="000000"/>
        </w:rPr>
        <w:t>12.</w:t>
      </w:r>
      <w:r>
        <w:rPr>
          <w:rFonts w:ascii="Arial" w:eastAsia="Times New Roman" w:hAnsi="Arial" w:cs="Arial"/>
          <w:color w:val="000000"/>
        </w:rPr>
        <w:t xml:space="preserve"> The Mid-Point Review was easy to complete using Smart Survey:</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2926"/>
      </w:tblGrid>
      <w:tr w:rsidR="00EC064D" w14:paraId="0413434C" w14:textId="77777777">
        <w:trPr>
          <w:divId w:val="1118110295"/>
          <w:trHeight w:val="225"/>
          <w:tblCellSpacing w:w="10" w:type="dxa"/>
        </w:trPr>
        <w:tc>
          <w:tcPr>
            <w:tcW w:w="225" w:type="dxa"/>
            <w:tcMar>
              <w:top w:w="75" w:type="dxa"/>
              <w:left w:w="75" w:type="dxa"/>
              <w:bottom w:w="75" w:type="dxa"/>
              <w:right w:w="75" w:type="dxa"/>
            </w:tcMar>
            <w:hideMark/>
          </w:tcPr>
          <w:p w14:paraId="2249782C"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79401BA" w14:textId="77777777" w:rsidR="004E552F" w:rsidRDefault="004E552F">
            <w:pPr>
              <w:rPr>
                <w:rFonts w:ascii="Arial" w:eastAsia="Times New Roman" w:hAnsi="Arial" w:cs="Arial"/>
                <w:color w:val="000000"/>
              </w:rPr>
            </w:pPr>
            <w:r>
              <w:rPr>
                <w:rFonts w:ascii="Arial" w:eastAsia="Times New Roman" w:hAnsi="Arial" w:cs="Arial"/>
                <w:color w:val="000000"/>
              </w:rPr>
              <w:t>Strongly agree</w:t>
            </w:r>
          </w:p>
        </w:tc>
      </w:tr>
      <w:tr w:rsidR="00EC064D" w14:paraId="4CB6310A" w14:textId="77777777">
        <w:trPr>
          <w:divId w:val="1118110295"/>
          <w:trHeight w:val="225"/>
          <w:tblCellSpacing w:w="10" w:type="dxa"/>
        </w:trPr>
        <w:tc>
          <w:tcPr>
            <w:tcW w:w="225" w:type="dxa"/>
            <w:tcMar>
              <w:top w:w="75" w:type="dxa"/>
              <w:left w:w="75" w:type="dxa"/>
              <w:bottom w:w="75" w:type="dxa"/>
              <w:right w:w="75" w:type="dxa"/>
            </w:tcMar>
            <w:hideMark/>
          </w:tcPr>
          <w:p w14:paraId="72095E7F"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C7B2E90" w14:textId="77777777" w:rsidR="004E552F" w:rsidRDefault="004E552F">
            <w:pPr>
              <w:rPr>
                <w:rFonts w:ascii="Arial" w:eastAsia="Times New Roman" w:hAnsi="Arial" w:cs="Arial"/>
                <w:color w:val="000000"/>
              </w:rPr>
            </w:pPr>
            <w:r>
              <w:rPr>
                <w:rFonts w:ascii="Arial" w:eastAsia="Times New Roman" w:hAnsi="Arial" w:cs="Arial"/>
                <w:color w:val="000000"/>
              </w:rPr>
              <w:t>Agree</w:t>
            </w:r>
          </w:p>
        </w:tc>
      </w:tr>
      <w:tr w:rsidR="00EC064D" w14:paraId="67ABB520" w14:textId="77777777">
        <w:trPr>
          <w:divId w:val="1118110295"/>
          <w:trHeight w:val="225"/>
          <w:tblCellSpacing w:w="10" w:type="dxa"/>
        </w:trPr>
        <w:tc>
          <w:tcPr>
            <w:tcW w:w="225" w:type="dxa"/>
            <w:tcMar>
              <w:top w:w="75" w:type="dxa"/>
              <w:left w:w="75" w:type="dxa"/>
              <w:bottom w:w="75" w:type="dxa"/>
              <w:right w:w="75" w:type="dxa"/>
            </w:tcMar>
            <w:hideMark/>
          </w:tcPr>
          <w:p w14:paraId="048427AD"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5CF2BF8F" w14:textId="77777777" w:rsidR="004E552F" w:rsidRDefault="004E552F">
            <w:pPr>
              <w:rPr>
                <w:rFonts w:ascii="Arial" w:eastAsia="Times New Roman" w:hAnsi="Arial" w:cs="Arial"/>
                <w:color w:val="000000"/>
              </w:rPr>
            </w:pPr>
            <w:r>
              <w:rPr>
                <w:rFonts w:ascii="Arial" w:eastAsia="Times New Roman" w:hAnsi="Arial" w:cs="Arial"/>
                <w:color w:val="000000"/>
              </w:rPr>
              <w:t>Neither agree nor disagree</w:t>
            </w:r>
          </w:p>
        </w:tc>
      </w:tr>
      <w:tr w:rsidR="00EC064D" w14:paraId="7D969D86" w14:textId="77777777">
        <w:trPr>
          <w:divId w:val="1118110295"/>
          <w:trHeight w:val="225"/>
          <w:tblCellSpacing w:w="10" w:type="dxa"/>
        </w:trPr>
        <w:tc>
          <w:tcPr>
            <w:tcW w:w="225" w:type="dxa"/>
            <w:tcMar>
              <w:top w:w="75" w:type="dxa"/>
              <w:left w:w="75" w:type="dxa"/>
              <w:bottom w:w="75" w:type="dxa"/>
              <w:right w:w="75" w:type="dxa"/>
            </w:tcMar>
            <w:hideMark/>
          </w:tcPr>
          <w:p w14:paraId="41508735"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495FDC63" w14:textId="77777777" w:rsidR="004E552F" w:rsidRDefault="004E552F">
            <w:pPr>
              <w:rPr>
                <w:rFonts w:ascii="Arial" w:eastAsia="Times New Roman" w:hAnsi="Arial" w:cs="Arial"/>
                <w:color w:val="000000"/>
              </w:rPr>
            </w:pPr>
            <w:r>
              <w:rPr>
                <w:rFonts w:ascii="Arial" w:eastAsia="Times New Roman" w:hAnsi="Arial" w:cs="Arial"/>
                <w:color w:val="000000"/>
              </w:rPr>
              <w:t>Disagree</w:t>
            </w:r>
          </w:p>
        </w:tc>
      </w:tr>
      <w:tr w:rsidR="00EC064D" w14:paraId="527F4B28" w14:textId="77777777">
        <w:trPr>
          <w:divId w:val="1118110295"/>
          <w:trHeight w:val="225"/>
          <w:tblCellSpacing w:w="10" w:type="dxa"/>
        </w:trPr>
        <w:tc>
          <w:tcPr>
            <w:tcW w:w="225" w:type="dxa"/>
            <w:tcMar>
              <w:top w:w="75" w:type="dxa"/>
              <w:left w:w="75" w:type="dxa"/>
              <w:bottom w:w="75" w:type="dxa"/>
              <w:right w:w="75" w:type="dxa"/>
            </w:tcMar>
            <w:hideMark/>
          </w:tcPr>
          <w:p w14:paraId="16261C89"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4F217B2D" w14:textId="77777777" w:rsidR="004E552F" w:rsidRDefault="004E552F">
            <w:pPr>
              <w:rPr>
                <w:rFonts w:ascii="Arial" w:eastAsia="Times New Roman" w:hAnsi="Arial" w:cs="Arial"/>
                <w:color w:val="000000"/>
              </w:rPr>
            </w:pPr>
            <w:r>
              <w:rPr>
                <w:rFonts w:ascii="Arial" w:eastAsia="Times New Roman" w:hAnsi="Arial" w:cs="Arial"/>
                <w:color w:val="000000"/>
              </w:rPr>
              <w:t>Strongly disagree</w:t>
            </w:r>
          </w:p>
        </w:tc>
      </w:tr>
    </w:tbl>
    <w:p w14:paraId="78732740" w14:textId="77777777" w:rsidR="004E552F" w:rsidRDefault="004E552F">
      <w:pPr>
        <w:textAlignment w:val="top"/>
        <w:divId w:val="1029259298"/>
        <w:rPr>
          <w:rFonts w:ascii="Arial" w:eastAsia="Times New Roman" w:hAnsi="Arial" w:cs="Arial"/>
          <w:color w:val="000000"/>
        </w:rPr>
      </w:pPr>
      <w:r>
        <w:rPr>
          <w:rFonts w:ascii="Arial" w:eastAsia="Times New Roman" w:hAnsi="Arial" w:cs="Arial"/>
          <w:color w:val="000000"/>
        </w:rPr>
        <w:t>If you chose 'disagree' or 'strongly disagree', can you give details below of what you feel needs to be changed?</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EC064D" w14:paraId="7DA3BA6E" w14:textId="77777777">
        <w:trPr>
          <w:divId w:val="1118110295"/>
          <w:trHeight w:val="1875"/>
          <w:tblCellSpacing w:w="15" w:type="dxa"/>
        </w:trPr>
        <w:tc>
          <w:tcPr>
            <w:tcW w:w="5000" w:type="pct"/>
            <w:vAlign w:val="center"/>
            <w:hideMark/>
          </w:tcPr>
          <w:p w14:paraId="74B5CDC3" w14:textId="77777777" w:rsidR="004E552F" w:rsidRDefault="004E552F">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0D341343" w14:textId="77777777" w:rsidR="004E552F" w:rsidRDefault="004E552F">
      <w:pPr>
        <w:pStyle w:val="Heading3"/>
        <w:divId w:val="1165170546"/>
        <w:rPr>
          <w:rFonts w:ascii="Arial" w:eastAsia="Times New Roman" w:hAnsi="Arial" w:cs="Arial"/>
          <w:color w:val="000000"/>
        </w:rPr>
      </w:pPr>
      <w:r>
        <w:rPr>
          <w:rStyle w:val="question-number"/>
          <w:rFonts w:ascii="Arial" w:eastAsia="Times New Roman" w:hAnsi="Arial" w:cs="Arial"/>
          <w:color w:val="000000"/>
        </w:rPr>
        <w:t>13.</w:t>
      </w:r>
      <w:r>
        <w:rPr>
          <w:rFonts w:ascii="Arial" w:eastAsia="Times New Roman" w:hAnsi="Arial" w:cs="Arial"/>
          <w:color w:val="000000"/>
        </w:rPr>
        <w:t xml:space="preserve"> Do you think the amount of information you have been asked to provide is appropriate and proportionate?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484"/>
      </w:tblGrid>
      <w:tr w:rsidR="00EC064D" w14:paraId="366C0A1A" w14:textId="77777777">
        <w:trPr>
          <w:divId w:val="1165170546"/>
          <w:trHeight w:val="225"/>
          <w:tblCellSpacing w:w="10" w:type="dxa"/>
        </w:trPr>
        <w:tc>
          <w:tcPr>
            <w:tcW w:w="225" w:type="dxa"/>
            <w:tcMar>
              <w:top w:w="75" w:type="dxa"/>
              <w:left w:w="75" w:type="dxa"/>
              <w:bottom w:w="75" w:type="dxa"/>
              <w:right w:w="75" w:type="dxa"/>
            </w:tcMar>
            <w:hideMark/>
          </w:tcPr>
          <w:p w14:paraId="21D3AA36"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5035AE49" w14:textId="77777777" w:rsidR="004E552F" w:rsidRDefault="004E552F">
            <w:pPr>
              <w:rPr>
                <w:rFonts w:ascii="Arial" w:eastAsia="Times New Roman" w:hAnsi="Arial" w:cs="Arial"/>
                <w:color w:val="000000"/>
              </w:rPr>
            </w:pPr>
            <w:r>
              <w:rPr>
                <w:rFonts w:ascii="Arial" w:eastAsia="Times New Roman" w:hAnsi="Arial" w:cs="Arial"/>
                <w:color w:val="000000"/>
              </w:rPr>
              <w:t>Yes</w:t>
            </w:r>
          </w:p>
        </w:tc>
      </w:tr>
      <w:tr w:rsidR="00EC064D" w14:paraId="0F25D7C3" w14:textId="77777777">
        <w:trPr>
          <w:divId w:val="1165170546"/>
          <w:trHeight w:val="225"/>
          <w:tblCellSpacing w:w="10" w:type="dxa"/>
        </w:trPr>
        <w:tc>
          <w:tcPr>
            <w:tcW w:w="225" w:type="dxa"/>
            <w:tcMar>
              <w:top w:w="75" w:type="dxa"/>
              <w:left w:w="75" w:type="dxa"/>
              <w:bottom w:w="75" w:type="dxa"/>
              <w:right w:w="75" w:type="dxa"/>
            </w:tcMar>
            <w:hideMark/>
          </w:tcPr>
          <w:p w14:paraId="69CC4A47" w14:textId="77777777" w:rsidR="004E552F" w:rsidRDefault="004E552F">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5D4A86E5" w14:textId="77777777" w:rsidR="004E552F" w:rsidRDefault="004E552F">
            <w:pPr>
              <w:rPr>
                <w:rFonts w:ascii="Arial" w:eastAsia="Times New Roman" w:hAnsi="Arial" w:cs="Arial"/>
                <w:color w:val="000000"/>
              </w:rPr>
            </w:pPr>
            <w:r>
              <w:rPr>
                <w:rFonts w:ascii="Arial" w:eastAsia="Times New Roman" w:hAnsi="Arial" w:cs="Arial"/>
                <w:color w:val="000000"/>
              </w:rPr>
              <w:t>No</w:t>
            </w:r>
          </w:p>
        </w:tc>
      </w:tr>
    </w:tbl>
    <w:p w14:paraId="39D2FBC7" w14:textId="77777777" w:rsidR="004E552F" w:rsidRDefault="004E552F">
      <w:pPr>
        <w:textAlignment w:val="top"/>
        <w:divId w:val="138033752"/>
        <w:rPr>
          <w:rFonts w:ascii="Arial" w:eastAsia="Times New Roman" w:hAnsi="Arial" w:cs="Arial"/>
          <w:color w:val="000000"/>
        </w:rPr>
      </w:pPr>
      <w:r>
        <w:rPr>
          <w:rFonts w:ascii="Arial" w:eastAsia="Times New Roman" w:hAnsi="Arial" w:cs="Arial"/>
          <w:color w:val="000000"/>
        </w:rPr>
        <w:t>If you answered no, please provide details below of how you think we can improve this:</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EC064D" w14:paraId="3CFF654F" w14:textId="77777777">
        <w:trPr>
          <w:divId w:val="1165170546"/>
          <w:trHeight w:val="1875"/>
          <w:tblCellSpacing w:w="15" w:type="dxa"/>
        </w:trPr>
        <w:tc>
          <w:tcPr>
            <w:tcW w:w="5000" w:type="pct"/>
            <w:vAlign w:val="center"/>
            <w:hideMark/>
          </w:tcPr>
          <w:p w14:paraId="6E11D403" w14:textId="77777777" w:rsidR="004E552F" w:rsidRDefault="004E552F">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2CDE6908" w14:textId="77777777" w:rsidR="004E552F" w:rsidRDefault="004E552F">
      <w:pPr>
        <w:divId w:val="1165170546"/>
        <w:rPr>
          <w:rFonts w:eastAsia="Times New Roman"/>
        </w:rPr>
      </w:pPr>
    </w:p>
    <w:sectPr w:rsidR="004E552F">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F64A0" w14:textId="77777777" w:rsidR="0068108A" w:rsidRDefault="0068108A" w:rsidP="0068108A">
      <w:r>
        <w:separator/>
      </w:r>
    </w:p>
  </w:endnote>
  <w:endnote w:type="continuationSeparator" w:id="0">
    <w:p w14:paraId="46ED8406" w14:textId="77777777" w:rsidR="0068108A" w:rsidRDefault="0068108A" w:rsidP="00681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2EC31" w14:textId="013C4DE3" w:rsidR="0068108A" w:rsidRDefault="005800D4" w:rsidP="005800D4">
    <w:pPr>
      <w:pStyle w:val="Footer"/>
      <w:jc w:val="center"/>
    </w:pPr>
    <w:fldSimple w:instr=" DOCPROPERTY bjFooterEvenPageDocProperty \* MERGEFORMAT " w:fldLock="1">
      <w:r w:rsidRPr="005800D4">
        <w:rPr>
          <w:rFonts w:ascii="Arial" w:hAnsi="Arial" w:cs="Arial"/>
          <w:b/>
          <w:color w:val="000000"/>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B4D91" w14:textId="5BC475F2" w:rsidR="0068108A" w:rsidRDefault="005800D4" w:rsidP="005800D4">
    <w:pPr>
      <w:pStyle w:val="Footer"/>
      <w:jc w:val="center"/>
    </w:pPr>
    <w:fldSimple w:instr=" DOCPROPERTY bjFooterBothDocProperty \* MERGEFORMAT " w:fldLock="1">
      <w:r w:rsidRPr="005800D4">
        <w:rPr>
          <w:rFonts w:ascii="Arial" w:hAnsi="Arial" w:cs="Arial"/>
          <w:b/>
          <w:color w:val="000000"/>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35EEF" w14:textId="77777777" w:rsidR="005800D4" w:rsidRDefault="00580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2264C" w14:textId="77777777" w:rsidR="0068108A" w:rsidRDefault="0068108A" w:rsidP="0068108A">
      <w:r>
        <w:separator/>
      </w:r>
    </w:p>
  </w:footnote>
  <w:footnote w:type="continuationSeparator" w:id="0">
    <w:p w14:paraId="60082767" w14:textId="77777777" w:rsidR="0068108A" w:rsidRDefault="0068108A" w:rsidP="00681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BEB07" w14:textId="051BBAC3" w:rsidR="0068108A" w:rsidRDefault="005800D4" w:rsidP="005800D4">
    <w:pPr>
      <w:pStyle w:val="Header"/>
      <w:jc w:val="center"/>
    </w:pPr>
    <w:fldSimple w:instr=" DOCPROPERTY bjHeaderEvenPageDocProperty \* MERGEFORMAT " w:fldLock="1">
      <w:r w:rsidRPr="005800D4">
        <w:rPr>
          <w:rFonts w:ascii="Arial" w:hAnsi="Arial" w:cs="Arial"/>
          <w:b/>
          <w:color w:val="000000"/>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AB784" w14:textId="45CA95F6" w:rsidR="0068108A" w:rsidRDefault="005800D4" w:rsidP="005800D4">
    <w:pPr>
      <w:pStyle w:val="Header"/>
      <w:jc w:val="center"/>
    </w:pPr>
    <w:fldSimple w:instr=" DOCPROPERTY bjHeaderBothDocProperty \* MERGEFORMAT " w:fldLock="1">
      <w:r w:rsidRPr="005800D4">
        <w:rPr>
          <w:rFonts w:ascii="Arial" w:hAnsi="Arial" w:cs="Arial"/>
          <w:b/>
          <w:color w:val="000000"/>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F769A" w14:textId="77777777" w:rsidR="005800D4" w:rsidRDefault="00580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36A00"/>
    <w:multiLevelType w:val="multilevel"/>
    <w:tmpl w:val="8F4A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5B3237"/>
    <w:multiLevelType w:val="multilevel"/>
    <w:tmpl w:val="3C52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E757F9"/>
    <w:multiLevelType w:val="multilevel"/>
    <w:tmpl w:val="8018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2713749">
    <w:abstractNumId w:val="2"/>
  </w:num>
  <w:num w:numId="2" w16cid:durableId="1058943863">
    <w:abstractNumId w:val="1"/>
  </w:num>
  <w:num w:numId="3" w16cid:durableId="672147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08A"/>
    <w:rsid w:val="001F11E6"/>
    <w:rsid w:val="004E552F"/>
    <w:rsid w:val="00512E1E"/>
    <w:rsid w:val="005800D4"/>
    <w:rsid w:val="0068108A"/>
    <w:rsid w:val="00EC0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3553F"/>
  <w15:chartTrackingRefBased/>
  <w15:docId w15:val="{5B43A697-B60F-4AF3-8E00-257693EF8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ac">
    <w:name w:val="ac"/>
    <w:basedOn w:val="Normal"/>
    <w:pPr>
      <w:spacing w:before="100" w:beforeAutospacing="1" w:after="100" w:afterAutospacing="1"/>
      <w:jc w:val="center"/>
    </w:pPr>
  </w:style>
  <w:style w:type="paragraph" w:customStyle="1" w:styleId="ar">
    <w:name w:val="ar"/>
    <w:basedOn w:val="Normal"/>
    <w:pPr>
      <w:spacing w:before="100" w:beforeAutospacing="1" w:after="100" w:afterAutospacing="1"/>
      <w:jc w:val="right"/>
    </w:pPr>
  </w:style>
  <w:style w:type="paragraph" w:customStyle="1" w:styleId="mb5">
    <w:name w:val="mb5"/>
    <w:basedOn w:val="Normal"/>
    <w:pPr>
      <w:spacing w:before="100" w:beforeAutospacing="1" w:after="75"/>
    </w:pPr>
  </w:style>
  <w:style w:type="paragraph" w:customStyle="1" w:styleId="mt20">
    <w:name w:val="mt20"/>
    <w:basedOn w:val="Normal"/>
    <w:pPr>
      <w:spacing w:before="300" w:after="100" w:afterAutospacing="1"/>
    </w:pPr>
  </w:style>
  <w:style w:type="paragraph" w:customStyle="1" w:styleId="mb20">
    <w:name w:val="mb20"/>
    <w:basedOn w:val="Normal"/>
    <w:pPr>
      <w:spacing w:before="100" w:beforeAutospacing="1" w:after="300"/>
    </w:pPr>
  </w:style>
  <w:style w:type="paragraph" w:customStyle="1" w:styleId="mb30">
    <w:name w:val="mb30"/>
    <w:basedOn w:val="Normal"/>
    <w:pPr>
      <w:spacing w:before="100" w:beforeAutospacing="1" w:after="450"/>
    </w:pPr>
  </w:style>
  <w:style w:type="paragraph" w:customStyle="1" w:styleId="pa25">
    <w:name w:val="pa25"/>
    <w:basedOn w:val="Normal"/>
    <w:pPr>
      <w:spacing w:before="100" w:beforeAutospacing="1" w:after="100" w:afterAutospacing="1"/>
    </w:pPr>
  </w:style>
  <w:style w:type="paragraph" w:customStyle="1" w:styleId="padding">
    <w:name w:val="padding"/>
    <w:basedOn w:val="Normal"/>
    <w:pPr>
      <w:spacing w:before="100" w:beforeAutospacing="1" w:after="100" w:afterAutospacing="1"/>
    </w:pPr>
  </w:style>
  <w:style w:type="paragraph" w:customStyle="1" w:styleId="margin-bottom">
    <w:name w:val="margin-bottom"/>
    <w:basedOn w:val="Normal"/>
    <w:pPr>
      <w:spacing w:before="100" w:beforeAutospacing="1" w:after="225"/>
    </w:pPr>
  </w:style>
  <w:style w:type="paragraph" w:customStyle="1" w:styleId="survey-title">
    <w:name w:val="survey-title"/>
    <w:basedOn w:val="Normal"/>
    <w:pPr>
      <w:shd w:val="clear" w:color="auto" w:fill="1170A8"/>
      <w:spacing w:before="100" w:beforeAutospacing="1" w:after="100" w:afterAutospacing="1"/>
    </w:pPr>
    <w:rPr>
      <w:color w:val="FFFFFF"/>
      <w:sz w:val="54"/>
      <w:szCs w:val="54"/>
    </w:rPr>
  </w:style>
  <w:style w:type="paragraph" w:customStyle="1" w:styleId="page-title">
    <w:name w:val="page-title"/>
    <w:basedOn w:val="Normal"/>
    <w:pPr>
      <w:shd w:val="clear" w:color="auto" w:fill="424242"/>
      <w:spacing w:before="100" w:beforeAutospacing="1" w:after="100" w:afterAutospacing="1"/>
    </w:pPr>
    <w:rPr>
      <w:color w:val="FFFFFF"/>
      <w:sz w:val="36"/>
      <w:szCs w:val="36"/>
    </w:rPr>
  </w:style>
  <w:style w:type="paragraph" w:customStyle="1" w:styleId="survey-logo">
    <w:name w:val="survey-logo"/>
    <w:basedOn w:val="Normal"/>
    <w:pPr>
      <w:shd w:val="clear" w:color="auto" w:fill="FFFFFF"/>
      <w:spacing w:before="100" w:beforeAutospacing="1" w:after="100" w:afterAutospacing="1"/>
    </w:pPr>
  </w:style>
  <w:style w:type="paragraph" w:customStyle="1" w:styleId="option-text">
    <w:name w:val="option-text"/>
    <w:basedOn w:val="Normal"/>
    <w:pPr>
      <w:spacing w:before="100" w:beforeAutospacing="1" w:after="100" w:afterAutospacing="1"/>
      <w:textAlignment w:val="top"/>
    </w:pPr>
  </w:style>
  <w:style w:type="paragraph" w:customStyle="1" w:styleId="option-heading">
    <w:name w:val="option-heading"/>
    <w:basedOn w:val="Normal"/>
    <w:pPr>
      <w:spacing w:before="100" w:beforeAutospacing="1" w:after="100" w:afterAutospacing="1"/>
    </w:pPr>
    <w:rPr>
      <w:b/>
      <w:bCs/>
    </w:rPr>
  </w:style>
  <w:style w:type="paragraph" w:customStyle="1" w:styleId="option-other">
    <w:name w:val="option-other"/>
    <w:basedOn w:val="Normal"/>
    <w:pPr>
      <w:spacing w:before="100" w:beforeAutospacing="1" w:after="100" w:afterAutospacing="1"/>
    </w:pPr>
  </w:style>
  <w:style w:type="paragraph" w:customStyle="1" w:styleId="option-comments">
    <w:name w:val="option-comments"/>
    <w:basedOn w:val="Normal"/>
    <w:pPr>
      <w:spacing w:before="300" w:after="100" w:afterAutospacing="1"/>
    </w:pPr>
  </w:style>
  <w:style w:type="paragraph" w:customStyle="1" w:styleId="checkbox">
    <w:name w:val="checkbox"/>
    <w:basedOn w:val="Normal"/>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box">
    <w:name w:val="box"/>
    <w:basedOn w:val="Normal"/>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input-tickbox">
    <w:name w:val="input-tickbox"/>
    <w:basedOn w:val="Normal"/>
    <w:pPr>
      <w:spacing w:before="100" w:beforeAutospacing="1" w:after="100" w:afterAutospacing="1"/>
      <w:textAlignment w:val="top"/>
    </w:pPr>
  </w:style>
  <w:style w:type="paragraph" w:customStyle="1" w:styleId="matrix-col">
    <w:name w:val="matrix-col"/>
    <w:basedOn w:val="Normal"/>
    <w:pPr>
      <w:spacing w:before="100" w:beforeAutospacing="1" w:after="100" w:afterAutospacing="1"/>
      <w:textAlignment w:val="bottom"/>
    </w:pPr>
  </w:style>
  <w:style w:type="paragraph" w:customStyle="1" w:styleId="question">
    <w:name w:val="question"/>
    <w:basedOn w:val="Normal"/>
    <w:pPr>
      <w:spacing w:before="100" w:beforeAutospacing="1" w:after="100" w:afterAutospacing="1"/>
    </w:pPr>
  </w:style>
  <w:style w:type="paragraph" w:customStyle="1" w:styleId="word-input-tickbox">
    <w:name w:val="word-input-tickbox"/>
    <w:basedOn w:val="Normal"/>
    <w:pPr>
      <w:spacing w:before="100" w:beforeAutospacing="1" w:after="100" w:afterAutospacing="1"/>
    </w:pPr>
  </w:style>
  <w:style w:type="paragraph" w:customStyle="1" w:styleId="word-checkbox">
    <w:name w:val="word-checkbox"/>
    <w:basedOn w:val="Normal"/>
    <w:pPr>
      <w:spacing w:before="100" w:beforeAutospacing="1" w:after="100" w:afterAutospacing="1"/>
    </w:pPr>
  </w:style>
  <w:style w:type="paragraph" w:customStyle="1" w:styleId="word-w10">
    <w:name w:val="word-w10"/>
    <w:basedOn w:val="Normal"/>
    <w:pPr>
      <w:spacing w:before="100" w:beforeAutospacing="1" w:after="100" w:afterAutospacing="1"/>
    </w:pPr>
  </w:style>
  <w:style w:type="paragraph" w:customStyle="1" w:styleId="box-wrapper">
    <w:name w:val="box-wrapper"/>
    <w:basedOn w:val="Normal"/>
    <w:pPr>
      <w:spacing w:before="100" w:beforeAutospacing="1" w:after="100" w:afterAutospacing="1"/>
    </w:pPr>
  </w:style>
  <w:style w:type="paragraph" w:customStyle="1" w:styleId="box-wrapper1">
    <w:name w:val="box-wrapper1"/>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customStyle="1" w:styleId="question-number">
    <w:name w:val="question-number"/>
    <w:basedOn w:val="DefaultParagraphFont"/>
  </w:style>
  <w:style w:type="character" w:customStyle="1" w:styleId="checkbox1">
    <w:name w:val="checkbox1"/>
    <w:basedOn w:val="DefaultParagraphFont"/>
    <w:rPr>
      <w:bdr w:val="single" w:sz="6" w:space="0" w:color="97C9EB" w:frame="1"/>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rsid w:val="0068108A"/>
    <w:pPr>
      <w:tabs>
        <w:tab w:val="center" w:pos="4513"/>
        <w:tab w:val="right" w:pos="9026"/>
      </w:tabs>
    </w:pPr>
  </w:style>
  <w:style w:type="character" w:customStyle="1" w:styleId="HeaderChar">
    <w:name w:val="Header Char"/>
    <w:basedOn w:val="DefaultParagraphFont"/>
    <w:link w:val="Header"/>
    <w:uiPriority w:val="99"/>
    <w:rsid w:val="0068108A"/>
    <w:rPr>
      <w:rFonts w:eastAsiaTheme="minorEastAsia"/>
      <w:sz w:val="24"/>
      <w:szCs w:val="24"/>
    </w:rPr>
  </w:style>
  <w:style w:type="paragraph" w:styleId="Footer">
    <w:name w:val="footer"/>
    <w:basedOn w:val="Normal"/>
    <w:link w:val="FooterChar"/>
    <w:uiPriority w:val="99"/>
    <w:unhideWhenUsed/>
    <w:rsid w:val="0068108A"/>
    <w:pPr>
      <w:tabs>
        <w:tab w:val="center" w:pos="4513"/>
        <w:tab w:val="right" w:pos="9026"/>
      </w:tabs>
    </w:pPr>
  </w:style>
  <w:style w:type="character" w:customStyle="1" w:styleId="FooterChar">
    <w:name w:val="Footer Char"/>
    <w:basedOn w:val="DefaultParagraphFont"/>
    <w:link w:val="Footer"/>
    <w:uiPriority w:val="99"/>
    <w:rsid w:val="0068108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55364">
      <w:marLeft w:val="0"/>
      <w:marRight w:val="0"/>
      <w:marTop w:val="0"/>
      <w:marBottom w:val="0"/>
      <w:divBdr>
        <w:top w:val="none" w:sz="0" w:space="0" w:color="auto"/>
        <w:left w:val="none" w:sz="0" w:space="0" w:color="auto"/>
        <w:bottom w:val="none" w:sz="0" w:space="0" w:color="auto"/>
        <w:right w:val="none" w:sz="0" w:space="0" w:color="auto"/>
      </w:divBdr>
      <w:divsChild>
        <w:div w:id="433475714">
          <w:marLeft w:val="0"/>
          <w:marRight w:val="0"/>
          <w:marTop w:val="0"/>
          <w:marBottom w:val="0"/>
          <w:divBdr>
            <w:top w:val="none" w:sz="0" w:space="0" w:color="auto"/>
            <w:left w:val="none" w:sz="0" w:space="0" w:color="auto"/>
            <w:bottom w:val="none" w:sz="0" w:space="0" w:color="auto"/>
            <w:right w:val="none" w:sz="0" w:space="0" w:color="auto"/>
          </w:divBdr>
        </w:div>
      </w:divsChild>
    </w:div>
    <w:div w:id="260186051">
      <w:marLeft w:val="0"/>
      <w:marRight w:val="0"/>
      <w:marTop w:val="0"/>
      <w:marBottom w:val="0"/>
      <w:divBdr>
        <w:top w:val="none" w:sz="0" w:space="0" w:color="auto"/>
        <w:left w:val="none" w:sz="0" w:space="0" w:color="auto"/>
        <w:bottom w:val="none" w:sz="0" w:space="0" w:color="auto"/>
        <w:right w:val="none" w:sz="0" w:space="0" w:color="auto"/>
      </w:divBdr>
    </w:div>
    <w:div w:id="260381407">
      <w:marLeft w:val="0"/>
      <w:marRight w:val="0"/>
      <w:marTop w:val="0"/>
      <w:marBottom w:val="0"/>
      <w:divBdr>
        <w:top w:val="none" w:sz="0" w:space="0" w:color="auto"/>
        <w:left w:val="none" w:sz="0" w:space="0" w:color="auto"/>
        <w:bottom w:val="none" w:sz="0" w:space="0" w:color="auto"/>
        <w:right w:val="none" w:sz="0" w:space="0" w:color="auto"/>
      </w:divBdr>
      <w:divsChild>
        <w:div w:id="243419366">
          <w:marLeft w:val="0"/>
          <w:marRight w:val="0"/>
          <w:marTop w:val="0"/>
          <w:marBottom w:val="0"/>
          <w:divBdr>
            <w:top w:val="none" w:sz="0" w:space="0" w:color="auto"/>
            <w:left w:val="none" w:sz="0" w:space="0" w:color="auto"/>
            <w:bottom w:val="none" w:sz="0" w:space="0" w:color="auto"/>
            <w:right w:val="none" w:sz="0" w:space="0" w:color="auto"/>
          </w:divBdr>
        </w:div>
      </w:divsChild>
    </w:div>
    <w:div w:id="278490997">
      <w:marLeft w:val="0"/>
      <w:marRight w:val="0"/>
      <w:marTop w:val="0"/>
      <w:marBottom w:val="0"/>
      <w:divBdr>
        <w:top w:val="none" w:sz="0" w:space="0" w:color="auto"/>
        <w:left w:val="none" w:sz="0" w:space="0" w:color="auto"/>
        <w:bottom w:val="none" w:sz="0" w:space="0" w:color="auto"/>
        <w:right w:val="none" w:sz="0" w:space="0" w:color="auto"/>
      </w:divBdr>
    </w:div>
    <w:div w:id="360135971">
      <w:marLeft w:val="0"/>
      <w:marRight w:val="0"/>
      <w:marTop w:val="0"/>
      <w:marBottom w:val="0"/>
      <w:divBdr>
        <w:top w:val="none" w:sz="0" w:space="0" w:color="auto"/>
        <w:left w:val="none" w:sz="0" w:space="0" w:color="auto"/>
        <w:bottom w:val="none" w:sz="0" w:space="0" w:color="auto"/>
        <w:right w:val="none" w:sz="0" w:space="0" w:color="auto"/>
      </w:divBdr>
    </w:div>
    <w:div w:id="497112778">
      <w:marLeft w:val="0"/>
      <w:marRight w:val="0"/>
      <w:marTop w:val="0"/>
      <w:marBottom w:val="0"/>
      <w:divBdr>
        <w:top w:val="none" w:sz="0" w:space="0" w:color="auto"/>
        <w:left w:val="none" w:sz="0" w:space="0" w:color="auto"/>
        <w:bottom w:val="none" w:sz="0" w:space="0" w:color="auto"/>
        <w:right w:val="none" w:sz="0" w:space="0" w:color="auto"/>
      </w:divBdr>
    </w:div>
    <w:div w:id="618799138">
      <w:marLeft w:val="0"/>
      <w:marRight w:val="0"/>
      <w:marTop w:val="0"/>
      <w:marBottom w:val="0"/>
      <w:divBdr>
        <w:top w:val="none" w:sz="0" w:space="0" w:color="auto"/>
        <w:left w:val="none" w:sz="0" w:space="0" w:color="auto"/>
        <w:bottom w:val="none" w:sz="0" w:space="0" w:color="auto"/>
        <w:right w:val="none" w:sz="0" w:space="0" w:color="auto"/>
      </w:divBdr>
    </w:div>
    <w:div w:id="723601388">
      <w:marLeft w:val="0"/>
      <w:marRight w:val="0"/>
      <w:marTop w:val="0"/>
      <w:marBottom w:val="0"/>
      <w:divBdr>
        <w:top w:val="none" w:sz="0" w:space="0" w:color="auto"/>
        <w:left w:val="none" w:sz="0" w:space="0" w:color="auto"/>
        <w:bottom w:val="none" w:sz="0" w:space="0" w:color="auto"/>
        <w:right w:val="none" w:sz="0" w:space="0" w:color="auto"/>
      </w:divBdr>
    </w:div>
    <w:div w:id="842013954">
      <w:marLeft w:val="0"/>
      <w:marRight w:val="0"/>
      <w:marTop w:val="0"/>
      <w:marBottom w:val="0"/>
      <w:divBdr>
        <w:top w:val="none" w:sz="0" w:space="0" w:color="auto"/>
        <w:left w:val="none" w:sz="0" w:space="0" w:color="auto"/>
        <w:bottom w:val="none" w:sz="0" w:space="0" w:color="auto"/>
        <w:right w:val="none" w:sz="0" w:space="0" w:color="auto"/>
      </w:divBdr>
    </w:div>
    <w:div w:id="903758304">
      <w:marLeft w:val="0"/>
      <w:marRight w:val="0"/>
      <w:marTop w:val="0"/>
      <w:marBottom w:val="0"/>
      <w:divBdr>
        <w:top w:val="none" w:sz="0" w:space="0" w:color="auto"/>
        <w:left w:val="none" w:sz="0" w:space="0" w:color="auto"/>
        <w:bottom w:val="none" w:sz="0" w:space="0" w:color="auto"/>
        <w:right w:val="none" w:sz="0" w:space="0" w:color="auto"/>
      </w:divBdr>
    </w:div>
    <w:div w:id="916591720">
      <w:marLeft w:val="0"/>
      <w:marRight w:val="0"/>
      <w:marTop w:val="0"/>
      <w:marBottom w:val="0"/>
      <w:divBdr>
        <w:top w:val="none" w:sz="0" w:space="0" w:color="auto"/>
        <w:left w:val="none" w:sz="0" w:space="0" w:color="auto"/>
        <w:bottom w:val="none" w:sz="0" w:space="0" w:color="auto"/>
        <w:right w:val="none" w:sz="0" w:space="0" w:color="auto"/>
      </w:divBdr>
    </w:div>
    <w:div w:id="923101280">
      <w:marLeft w:val="0"/>
      <w:marRight w:val="0"/>
      <w:marTop w:val="0"/>
      <w:marBottom w:val="0"/>
      <w:divBdr>
        <w:top w:val="none" w:sz="0" w:space="0" w:color="auto"/>
        <w:left w:val="none" w:sz="0" w:space="0" w:color="auto"/>
        <w:bottom w:val="none" w:sz="0" w:space="0" w:color="auto"/>
        <w:right w:val="none" w:sz="0" w:space="0" w:color="auto"/>
      </w:divBdr>
    </w:div>
    <w:div w:id="1052080213">
      <w:marLeft w:val="0"/>
      <w:marRight w:val="0"/>
      <w:marTop w:val="0"/>
      <w:marBottom w:val="0"/>
      <w:divBdr>
        <w:top w:val="none" w:sz="0" w:space="0" w:color="auto"/>
        <w:left w:val="none" w:sz="0" w:space="0" w:color="auto"/>
        <w:bottom w:val="none" w:sz="0" w:space="0" w:color="auto"/>
        <w:right w:val="none" w:sz="0" w:space="0" w:color="auto"/>
      </w:divBdr>
      <w:divsChild>
        <w:div w:id="314650279">
          <w:marLeft w:val="0"/>
          <w:marRight w:val="0"/>
          <w:marTop w:val="0"/>
          <w:marBottom w:val="0"/>
          <w:divBdr>
            <w:top w:val="none" w:sz="0" w:space="0" w:color="auto"/>
            <w:left w:val="none" w:sz="0" w:space="0" w:color="auto"/>
            <w:bottom w:val="none" w:sz="0" w:space="0" w:color="auto"/>
            <w:right w:val="none" w:sz="0" w:space="0" w:color="auto"/>
          </w:divBdr>
        </w:div>
      </w:divsChild>
    </w:div>
    <w:div w:id="1054505538">
      <w:marLeft w:val="0"/>
      <w:marRight w:val="0"/>
      <w:marTop w:val="0"/>
      <w:marBottom w:val="0"/>
      <w:divBdr>
        <w:top w:val="none" w:sz="0" w:space="0" w:color="auto"/>
        <w:left w:val="none" w:sz="0" w:space="0" w:color="auto"/>
        <w:bottom w:val="none" w:sz="0" w:space="0" w:color="auto"/>
        <w:right w:val="none" w:sz="0" w:space="0" w:color="auto"/>
      </w:divBdr>
    </w:div>
    <w:div w:id="1118110295">
      <w:marLeft w:val="0"/>
      <w:marRight w:val="0"/>
      <w:marTop w:val="0"/>
      <w:marBottom w:val="0"/>
      <w:divBdr>
        <w:top w:val="none" w:sz="0" w:space="0" w:color="auto"/>
        <w:left w:val="none" w:sz="0" w:space="0" w:color="auto"/>
        <w:bottom w:val="none" w:sz="0" w:space="0" w:color="auto"/>
        <w:right w:val="none" w:sz="0" w:space="0" w:color="auto"/>
      </w:divBdr>
      <w:divsChild>
        <w:div w:id="1029259298">
          <w:marLeft w:val="0"/>
          <w:marRight w:val="0"/>
          <w:marTop w:val="0"/>
          <w:marBottom w:val="0"/>
          <w:divBdr>
            <w:top w:val="none" w:sz="0" w:space="0" w:color="auto"/>
            <w:left w:val="none" w:sz="0" w:space="0" w:color="auto"/>
            <w:bottom w:val="none" w:sz="0" w:space="0" w:color="auto"/>
            <w:right w:val="none" w:sz="0" w:space="0" w:color="auto"/>
          </w:divBdr>
        </w:div>
      </w:divsChild>
    </w:div>
    <w:div w:id="1165170546">
      <w:marLeft w:val="0"/>
      <w:marRight w:val="0"/>
      <w:marTop w:val="0"/>
      <w:marBottom w:val="0"/>
      <w:divBdr>
        <w:top w:val="none" w:sz="0" w:space="0" w:color="auto"/>
        <w:left w:val="none" w:sz="0" w:space="0" w:color="auto"/>
        <w:bottom w:val="none" w:sz="0" w:space="0" w:color="auto"/>
        <w:right w:val="none" w:sz="0" w:space="0" w:color="auto"/>
      </w:divBdr>
      <w:divsChild>
        <w:div w:id="138033752">
          <w:marLeft w:val="0"/>
          <w:marRight w:val="0"/>
          <w:marTop w:val="0"/>
          <w:marBottom w:val="0"/>
          <w:divBdr>
            <w:top w:val="none" w:sz="0" w:space="0" w:color="auto"/>
            <w:left w:val="none" w:sz="0" w:space="0" w:color="auto"/>
            <w:bottom w:val="none" w:sz="0" w:space="0" w:color="auto"/>
            <w:right w:val="none" w:sz="0" w:space="0" w:color="auto"/>
          </w:divBdr>
        </w:div>
      </w:divsChild>
    </w:div>
    <w:div w:id="1500802573">
      <w:marLeft w:val="0"/>
      <w:marRight w:val="0"/>
      <w:marTop w:val="0"/>
      <w:marBottom w:val="0"/>
      <w:divBdr>
        <w:top w:val="none" w:sz="0" w:space="0" w:color="auto"/>
        <w:left w:val="none" w:sz="0" w:space="0" w:color="auto"/>
        <w:bottom w:val="none" w:sz="0" w:space="0" w:color="auto"/>
        <w:right w:val="none" w:sz="0" w:space="0" w:color="auto"/>
      </w:divBdr>
      <w:divsChild>
        <w:div w:id="1539974430">
          <w:marLeft w:val="0"/>
          <w:marRight w:val="0"/>
          <w:marTop w:val="0"/>
          <w:marBottom w:val="0"/>
          <w:divBdr>
            <w:top w:val="none" w:sz="0" w:space="0" w:color="auto"/>
            <w:left w:val="none" w:sz="0" w:space="0" w:color="auto"/>
            <w:bottom w:val="none" w:sz="0" w:space="0" w:color="auto"/>
            <w:right w:val="none" w:sz="0" w:space="0" w:color="auto"/>
          </w:divBdr>
        </w:div>
      </w:divsChild>
    </w:div>
    <w:div w:id="1507088940">
      <w:marLeft w:val="0"/>
      <w:marRight w:val="0"/>
      <w:marTop w:val="0"/>
      <w:marBottom w:val="0"/>
      <w:divBdr>
        <w:top w:val="none" w:sz="0" w:space="0" w:color="auto"/>
        <w:left w:val="none" w:sz="0" w:space="0" w:color="auto"/>
        <w:bottom w:val="none" w:sz="0" w:space="0" w:color="auto"/>
        <w:right w:val="none" w:sz="0" w:space="0" w:color="auto"/>
      </w:divBdr>
    </w:div>
    <w:div w:id="1523931955">
      <w:marLeft w:val="0"/>
      <w:marRight w:val="0"/>
      <w:marTop w:val="0"/>
      <w:marBottom w:val="0"/>
      <w:divBdr>
        <w:top w:val="none" w:sz="0" w:space="0" w:color="auto"/>
        <w:left w:val="none" w:sz="0" w:space="0" w:color="auto"/>
        <w:bottom w:val="none" w:sz="0" w:space="0" w:color="auto"/>
        <w:right w:val="none" w:sz="0" w:space="0" w:color="auto"/>
      </w:divBdr>
    </w:div>
    <w:div w:id="1565988249">
      <w:marLeft w:val="0"/>
      <w:marRight w:val="0"/>
      <w:marTop w:val="0"/>
      <w:marBottom w:val="0"/>
      <w:divBdr>
        <w:top w:val="none" w:sz="0" w:space="0" w:color="auto"/>
        <w:left w:val="none" w:sz="0" w:space="0" w:color="auto"/>
        <w:bottom w:val="none" w:sz="0" w:space="0" w:color="auto"/>
        <w:right w:val="none" w:sz="0" w:space="0" w:color="auto"/>
      </w:divBdr>
      <w:divsChild>
        <w:div w:id="1148746426">
          <w:marLeft w:val="0"/>
          <w:marRight w:val="0"/>
          <w:marTop w:val="0"/>
          <w:marBottom w:val="0"/>
          <w:divBdr>
            <w:top w:val="none" w:sz="0" w:space="0" w:color="auto"/>
            <w:left w:val="none" w:sz="0" w:space="0" w:color="auto"/>
            <w:bottom w:val="none" w:sz="0" w:space="0" w:color="auto"/>
            <w:right w:val="none" w:sz="0" w:space="0" w:color="auto"/>
          </w:divBdr>
        </w:div>
      </w:divsChild>
    </w:div>
    <w:div w:id="1633319607">
      <w:marLeft w:val="0"/>
      <w:marRight w:val="0"/>
      <w:marTop w:val="0"/>
      <w:marBottom w:val="0"/>
      <w:divBdr>
        <w:top w:val="none" w:sz="0" w:space="0" w:color="auto"/>
        <w:left w:val="none" w:sz="0" w:space="0" w:color="auto"/>
        <w:bottom w:val="none" w:sz="0" w:space="0" w:color="auto"/>
        <w:right w:val="none" w:sz="0" w:space="0" w:color="auto"/>
      </w:divBdr>
    </w:div>
    <w:div w:id="1642271624">
      <w:marLeft w:val="0"/>
      <w:marRight w:val="0"/>
      <w:marTop w:val="0"/>
      <w:marBottom w:val="0"/>
      <w:divBdr>
        <w:top w:val="none" w:sz="0" w:space="0" w:color="auto"/>
        <w:left w:val="none" w:sz="0" w:space="0" w:color="auto"/>
        <w:bottom w:val="none" w:sz="0" w:space="0" w:color="auto"/>
        <w:right w:val="none" w:sz="0" w:space="0" w:color="auto"/>
      </w:divBdr>
    </w:div>
    <w:div w:id="1659766049">
      <w:marLeft w:val="0"/>
      <w:marRight w:val="0"/>
      <w:marTop w:val="0"/>
      <w:marBottom w:val="0"/>
      <w:divBdr>
        <w:top w:val="none" w:sz="0" w:space="0" w:color="auto"/>
        <w:left w:val="none" w:sz="0" w:space="0" w:color="auto"/>
        <w:bottom w:val="none" w:sz="0" w:space="0" w:color="auto"/>
        <w:right w:val="none" w:sz="0" w:space="0" w:color="auto"/>
      </w:divBdr>
      <w:divsChild>
        <w:div w:id="1405109696">
          <w:marLeft w:val="0"/>
          <w:marRight w:val="0"/>
          <w:marTop w:val="0"/>
          <w:marBottom w:val="0"/>
          <w:divBdr>
            <w:top w:val="none" w:sz="0" w:space="0" w:color="auto"/>
            <w:left w:val="none" w:sz="0" w:space="0" w:color="auto"/>
            <w:bottom w:val="none" w:sz="0" w:space="0" w:color="auto"/>
            <w:right w:val="none" w:sz="0" w:space="0" w:color="auto"/>
          </w:divBdr>
        </w:div>
        <w:div w:id="643704684">
          <w:marLeft w:val="0"/>
          <w:marRight w:val="0"/>
          <w:marTop w:val="0"/>
          <w:marBottom w:val="0"/>
          <w:divBdr>
            <w:top w:val="none" w:sz="0" w:space="0" w:color="auto"/>
            <w:left w:val="none" w:sz="0" w:space="0" w:color="auto"/>
            <w:bottom w:val="none" w:sz="0" w:space="0" w:color="auto"/>
            <w:right w:val="none" w:sz="0" w:space="0" w:color="auto"/>
          </w:divBdr>
        </w:div>
      </w:divsChild>
    </w:div>
    <w:div w:id="1686126901">
      <w:marLeft w:val="0"/>
      <w:marRight w:val="0"/>
      <w:marTop w:val="0"/>
      <w:marBottom w:val="0"/>
      <w:divBdr>
        <w:top w:val="none" w:sz="0" w:space="0" w:color="auto"/>
        <w:left w:val="none" w:sz="0" w:space="0" w:color="auto"/>
        <w:bottom w:val="none" w:sz="0" w:space="0" w:color="auto"/>
        <w:right w:val="none" w:sz="0" w:space="0" w:color="auto"/>
      </w:divBdr>
    </w:div>
    <w:div w:id="1689135253">
      <w:marLeft w:val="0"/>
      <w:marRight w:val="0"/>
      <w:marTop w:val="0"/>
      <w:marBottom w:val="0"/>
      <w:divBdr>
        <w:top w:val="none" w:sz="0" w:space="0" w:color="auto"/>
        <w:left w:val="none" w:sz="0" w:space="0" w:color="auto"/>
        <w:bottom w:val="none" w:sz="0" w:space="0" w:color="auto"/>
        <w:right w:val="none" w:sz="0" w:space="0" w:color="auto"/>
      </w:divBdr>
      <w:divsChild>
        <w:div w:id="1649363731">
          <w:marLeft w:val="0"/>
          <w:marRight w:val="0"/>
          <w:marTop w:val="0"/>
          <w:marBottom w:val="0"/>
          <w:divBdr>
            <w:top w:val="none" w:sz="0" w:space="0" w:color="auto"/>
            <w:left w:val="none" w:sz="0" w:space="0" w:color="auto"/>
            <w:bottom w:val="none" w:sz="0" w:space="0" w:color="auto"/>
            <w:right w:val="none" w:sz="0" w:space="0" w:color="auto"/>
          </w:divBdr>
        </w:div>
      </w:divsChild>
    </w:div>
    <w:div w:id="1744915427">
      <w:marLeft w:val="0"/>
      <w:marRight w:val="0"/>
      <w:marTop w:val="0"/>
      <w:marBottom w:val="0"/>
      <w:divBdr>
        <w:top w:val="none" w:sz="0" w:space="0" w:color="auto"/>
        <w:left w:val="none" w:sz="0" w:space="0" w:color="auto"/>
        <w:bottom w:val="none" w:sz="0" w:space="0" w:color="auto"/>
        <w:right w:val="none" w:sz="0" w:space="0" w:color="auto"/>
      </w:divBdr>
    </w:div>
    <w:div w:id="1765419756">
      <w:marLeft w:val="0"/>
      <w:marRight w:val="0"/>
      <w:marTop w:val="0"/>
      <w:marBottom w:val="0"/>
      <w:divBdr>
        <w:top w:val="none" w:sz="0" w:space="0" w:color="auto"/>
        <w:left w:val="none" w:sz="0" w:space="0" w:color="auto"/>
        <w:bottom w:val="none" w:sz="0" w:space="0" w:color="auto"/>
        <w:right w:val="none" w:sz="0" w:space="0" w:color="auto"/>
      </w:divBdr>
    </w:div>
    <w:div w:id="1876576285">
      <w:marLeft w:val="0"/>
      <w:marRight w:val="0"/>
      <w:marTop w:val="0"/>
      <w:marBottom w:val="0"/>
      <w:divBdr>
        <w:top w:val="none" w:sz="0" w:space="0" w:color="auto"/>
        <w:left w:val="none" w:sz="0" w:space="0" w:color="auto"/>
        <w:bottom w:val="none" w:sz="0" w:space="0" w:color="auto"/>
        <w:right w:val="none" w:sz="0" w:space="0" w:color="auto"/>
      </w:divBdr>
      <w:divsChild>
        <w:div w:id="2139952774">
          <w:marLeft w:val="0"/>
          <w:marRight w:val="0"/>
          <w:marTop w:val="0"/>
          <w:marBottom w:val="0"/>
          <w:divBdr>
            <w:top w:val="none" w:sz="0" w:space="0" w:color="auto"/>
            <w:left w:val="none" w:sz="0" w:space="0" w:color="auto"/>
            <w:bottom w:val="none" w:sz="0" w:space="0" w:color="auto"/>
            <w:right w:val="none" w:sz="0" w:space="0" w:color="auto"/>
          </w:divBdr>
        </w:div>
      </w:divsChild>
    </w:div>
    <w:div w:id="1882285287">
      <w:marLeft w:val="0"/>
      <w:marRight w:val="0"/>
      <w:marTop w:val="0"/>
      <w:marBottom w:val="0"/>
      <w:divBdr>
        <w:top w:val="none" w:sz="0" w:space="0" w:color="auto"/>
        <w:left w:val="none" w:sz="0" w:space="0" w:color="auto"/>
        <w:bottom w:val="none" w:sz="0" w:space="0" w:color="auto"/>
        <w:right w:val="none" w:sz="0" w:space="0" w:color="auto"/>
      </w:divBdr>
    </w:div>
    <w:div w:id="1892763874">
      <w:marLeft w:val="0"/>
      <w:marRight w:val="0"/>
      <w:marTop w:val="0"/>
      <w:marBottom w:val="0"/>
      <w:divBdr>
        <w:top w:val="none" w:sz="0" w:space="0" w:color="auto"/>
        <w:left w:val="none" w:sz="0" w:space="0" w:color="auto"/>
        <w:bottom w:val="none" w:sz="0" w:space="0" w:color="auto"/>
        <w:right w:val="none" w:sz="0" w:space="0" w:color="auto"/>
      </w:divBdr>
    </w:div>
    <w:div w:id="1973898623">
      <w:marLeft w:val="0"/>
      <w:marRight w:val="0"/>
      <w:marTop w:val="0"/>
      <w:marBottom w:val="0"/>
      <w:divBdr>
        <w:top w:val="none" w:sz="0" w:space="0" w:color="auto"/>
        <w:left w:val="none" w:sz="0" w:space="0" w:color="auto"/>
        <w:bottom w:val="none" w:sz="0" w:space="0" w:color="auto"/>
        <w:right w:val="none" w:sz="0" w:space="0" w:color="auto"/>
      </w:divBdr>
    </w:div>
    <w:div w:id="1986814658">
      <w:marLeft w:val="0"/>
      <w:marRight w:val="0"/>
      <w:marTop w:val="0"/>
      <w:marBottom w:val="0"/>
      <w:divBdr>
        <w:top w:val="none" w:sz="0" w:space="0" w:color="auto"/>
        <w:left w:val="none" w:sz="0" w:space="0" w:color="auto"/>
        <w:bottom w:val="none" w:sz="0" w:space="0" w:color="auto"/>
        <w:right w:val="none" w:sz="0" w:space="0" w:color="auto"/>
      </w:divBdr>
    </w:div>
    <w:div w:id="19871990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files.smartsurvey.io/2/0/T61XATCM/12mmMarkStrokeCMYK.jpg" TargetMode="External"/><Relationship Id="rId13" Type="http://schemas.openxmlformats.org/officeDocument/2006/relationships/hyperlink" Target="https://www.glasgowhelps.org/add-a-servic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cvs.org.uk/supportoverview/" TargetMode="External"/><Relationship Id="rId17" Type="http://schemas.openxmlformats.org/officeDocument/2006/relationships/hyperlink" Target="https://www.fairworkconvention.scot/the-fair-work-framewor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esgrants@glasgow.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cvs.org.uk/supportoverview/"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PFPSCL103S\CED$\Data\Ced-Central\SharedData\GCPL\HQ\GRANTS\corporateguidelines@glasgow.gov.uk" TargetMode="External"/><Relationship Id="rId23" Type="http://schemas.openxmlformats.org/officeDocument/2006/relationships/footer" Target="footer3.xml"/><Relationship Id="rId10" Type="http://schemas.openxmlformats.org/officeDocument/2006/relationships/hyperlink" Target="mailto:cesgrants@glasgow.gov.u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cesgrants@glasgow.gov.uk" TargetMode="External"/><Relationship Id="rId14" Type="http://schemas.openxmlformats.org/officeDocument/2006/relationships/hyperlink" Target="mailto:glasgowhelps@gcvs.org.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EEB394AA-EEA3-431A-A4F1-F06C66E0F40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2276</Words>
  <Characters>12605</Characters>
  <Application>Microsoft Office Word</Application>
  <DocSecurity>0</DocSecurity>
  <Lines>105</Lines>
  <Paragraphs>29</Paragraphs>
  <ScaleCrop>false</ScaleCrop>
  <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Jackie (FS)</dc:creator>
  <cp:keywords>[OFFICIAL]</cp:keywords>
  <dc:description/>
  <cp:lastModifiedBy>Henderson, Jackie (FS)</cp:lastModifiedBy>
  <cp:revision>3</cp:revision>
  <dcterms:created xsi:type="dcterms:W3CDTF">2024-10-11T09:05:00Z</dcterms:created>
  <dcterms:modified xsi:type="dcterms:W3CDTF">2024-10-11T14:24:00Z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16911d88-967f-4eb7-b45c-02966af72b86</vt:lpwstr>
  </property>
  <property fmtid="{D5CDD505-2E9C-101B-9397-08002B2CF9AE}" pid="3" name="bjSaver">
    <vt:lpwstr>t4AtajSMdyimlIe+f3+vy098gFSGAOmI</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